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15BF1A" w14:textId="52C7A6B3" w:rsidR="00402CD1" w:rsidRPr="00402CD1" w:rsidRDefault="00402CD1" w:rsidP="00402CD1">
      <w:pPr>
        <w:rPr>
          <w:rFonts w:ascii="Times New Roman" w:hAnsi="Times New Roman" w:cs="Times New Roman"/>
          <w:b/>
          <w:sz w:val="28"/>
          <w:szCs w:val="28"/>
        </w:rPr>
      </w:pPr>
      <w:r w:rsidRPr="00402CD1">
        <w:rPr>
          <w:rFonts w:ascii="Times New Roman" w:eastAsia="Calibri" w:hAnsi="Times New Roman" w:cs="Times New Roman"/>
          <w:b/>
          <w:sz w:val="28"/>
          <w:szCs w:val="28"/>
        </w:rPr>
        <w:t>OAKLEY ANNUAL PARISH MEETING</w:t>
      </w:r>
      <w:r w:rsidR="004E24AC">
        <w:rPr>
          <w:rFonts w:ascii="Times New Roman" w:eastAsia="Calibri" w:hAnsi="Times New Roman" w:cs="Times New Roman"/>
          <w:b/>
          <w:sz w:val="28"/>
          <w:szCs w:val="28"/>
        </w:rPr>
        <w:t xml:space="preserve"> 201</w:t>
      </w:r>
      <w:r w:rsidR="004705D0">
        <w:rPr>
          <w:rFonts w:ascii="Times New Roman" w:eastAsia="Calibri" w:hAnsi="Times New Roman" w:cs="Times New Roman"/>
          <w:b/>
          <w:sz w:val="28"/>
          <w:szCs w:val="28"/>
        </w:rPr>
        <w:t>9</w:t>
      </w:r>
    </w:p>
    <w:p w14:paraId="29512402" w14:textId="4A9DD883" w:rsidR="00402CD1" w:rsidRPr="00402CD1" w:rsidRDefault="00402CD1" w:rsidP="00402CD1">
      <w:pPr>
        <w:pStyle w:val="NoSpacing"/>
        <w:rPr>
          <w:rFonts w:ascii="Times New Roman" w:eastAsia="Calibri" w:hAnsi="Times New Roman" w:cs="Times New Roman"/>
          <w:sz w:val="20"/>
          <w:szCs w:val="20"/>
        </w:rPr>
      </w:pPr>
      <w:r w:rsidRPr="00402CD1">
        <w:rPr>
          <w:rFonts w:ascii="Times New Roman" w:eastAsia="Calibri" w:hAnsi="Times New Roman" w:cs="Times New Roman"/>
          <w:sz w:val="20"/>
          <w:szCs w:val="20"/>
        </w:rPr>
        <w:t xml:space="preserve">Minutes of meeting held on </w:t>
      </w:r>
      <w:r w:rsidR="004705D0">
        <w:rPr>
          <w:rFonts w:ascii="Times New Roman" w:eastAsia="Calibri" w:hAnsi="Times New Roman" w:cs="Times New Roman"/>
          <w:sz w:val="20"/>
          <w:szCs w:val="20"/>
        </w:rPr>
        <w:t>2</w:t>
      </w:r>
      <w:r w:rsidR="004705D0" w:rsidRPr="004705D0">
        <w:rPr>
          <w:rFonts w:ascii="Times New Roman" w:eastAsia="Calibri" w:hAnsi="Times New Roman" w:cs="Times New Roman"/>
          <w:sz w:val="20"/>
          <w:szCs w:val="20"/>
          <w:vertAlign w:val="superscript"/>
        </w:rPr>
        <w:t>nd</w:t>
      </w:r>
      <w:r w:rsidR="004705D0">
        <w:rPr>
          <w:rFonts w:ascii="Times New Roman" w:eastAsia="Calibri" w:hAnsi="Times New Roman" w:cs="Times New Roman"/>
          <w:sz w:val="20"/>
          <w:szCs w:val="20"/>
        </w:rPr>
        <w:t xml:space="preserve"> </w:t>
      </w:r>
      <w:r w:rsidRPr="00402CD1">
        <w:rPr>
          <w:rFonts w:ascii="Times New Roman" w:eastAsia="Calibri" w:hAnsi="Times New Roman" w:cs="Times New Roman"/>
          <w:sz w:val="20"/>
          <w:szCs w:val="20"/>
        </w:rPr>
        <w:t>April 20</w:t>
      </w:r>
      <w:r w:rsidR="004B2BDD">
        <w:rPr>
          <w:rFonts w:ascii="Times New Roman" w:eastAsia="Calibri" w:hAnsi="Times New Roman" w:cs="Times New Roman"/>
          <w:sz w:val="20"/>
          <w:szCs w:val="20"/>
        </w:rPr>
        <w:t>1</w:t>
      </w:r>
      <w:r w:rsidR="004705D0">
        <w:rPr>
          <w:rFonts w:ascii="Times New Roman" w:eastAsia="Calibri" w:hAnsi="Times New Roman" w:cs="Times New Roman"/>
          <w:sz w:val="20"/>
          <w:szCs w:val="20"/>
        </w:rPr>
        <w:t>9</w:t>
      </w:r>
      <w:r w:rsidRPr="00402CD1">
        <w:rPr>
          <w:rFonts w:ascii="Times New Roman" w:eastAsia="Calibri" w:hAnsi="Times New Roman" w:cs="Times New Roman"/>
          <w:sz w:val="20"/>
          <w:szCs w:val="20"/>
        </w:rPr>
        <w:t xml:space="preserve"> in the Village Hall, Oakley.</w:t>
      </w:r>
    </w:p>
    <w:p w14:paraId="28DF3938" w14:textId="77777777" w:rsidR="00402CD1" w:rsidRPr="00402CD1" w:rsidRDefault="00402CD1" w:rsidP="00402CD1">
      <w:pPr>
        <w:pStyle w:val="NoSpacing"/>
        <w:rPr>
          <w:rFonts w:ascii="Times New Roman" w:eastAsia="Calibri" w:hAnsi="Times New Roman" w:cs="Times New Roman"/>
          <w:sz w:val="20"/>
          <w:szCs w:val="20"/>
        </w:rPr>
      </w:pPr>
    </w:p>
    <w:p w14:paraId="16A2E0AE" w14:textId="77777777" w:rsidR="00402CD1" w:rsidRPr="00402CD1" w:rsidRDefault="00402CD1" w:rsidP="00402CD1">
      <w:pPr>
        <w:pStyle w:val="NoSpacing"/>
        <w:rPr>
          <w:rFonts w:ascii="Times New Roman" w:eastAsia="Calibri" w:hAnsi="Times New Roman" w:cs="Times New Roman"/>
          <w:sz w:val="20"/>
          <w:szCs w:val="20"/>
        </w:rPr>
      </w:pPr>
      <w:r w:rsidRPr="00402CD1">
        <w:rPr>
          <w:rFonts w:ascii="Times New Roman" w:eastAsia="Calibri" w:hAnsi="Times New Roman" w:cs="Times New Roman"/>
          <w:b/>
          <w:sz w:val="20"/>
          <w:szCs w:val="20"/>
          <w:u w:val="single"/>
        </w:rPr>
        <w:t>PRESENT:</w:t>
      </w:r>
    </w:p>
    <w:p w14:paraId="019223B2" w14:textId="2A26B673" w:rsidR="00402CD1" w:rsidRPr="00F838E3" w:rsidRDefault="00402CD1" w:rsidP="00402CD1">
      <w:pPr>
        <w:pStyle w:val="NoSpacing"/>
        <w:rPr>
          <w:rFonts w:ascii="Times New Roman" w:eastAsia="Calibri" w:hAnsi="Times New Roman" w:cs="Times New Roman"/>
          <w:sz w:val="20"/>
          <w:szCs w:val="20"/>
        </w:rPr>
      </w:pPr>
      <w:r w:rsidRPr="00402CD1">
        <w:rPr>
          <w:rFonts w:ascii="Times New Roman" w:eastAsia="Calibri" w:hAnsi="Times New Roman" w:cs="Times New Roman"/>
          <w:sz w:val="20"/>
          <w:szCs w:val="20"/>
        </w:rPr>
        <w:t xml:space="preserve">Cllr </w:t>
      </w:r>
      <w:r w:rsidR="00275044">
        <w:rPr>
          <w:rFonts w:ascii="Times New Roman" w:eastAsia="Calibri" w:hAnsi="Times New Roman" w:cs="Times New Roman"/>
          <w:sz w:val="20"/>
          <w:szCs w:val="20"/>
        </w:rPr>
        <w:t>Walker</w:t>
      </w:r>
      <w:r w:rsidR="00FE362D">
        <w:rPr>
          <w:rFonts w:ascii="Times New Roman" w:eastAsia="Calibri" w:hAnsi="Times New Roman" w:cs="Times New Roman"/>
          <w:sz w:val="20"/>
          <w:szCs w:val="20"/>
        </w:rPr>
        <w:t xml:space="preserve"> </w:t>
      </w:r>
      <w:r w:rsidRPr="00402CD1">
        <w:rPr>
          <w:rFonts w:ascii="Times New Roman" w:eastAsia="Calibri" w:hAnsi="Times New Roman" w:cs="Times New Roman"/>
          <w:sz w:val="20"/>
          <w:szCs w:val="20"/>
        </w:rPr>
        <w:t>(</w:t>
      </w:r>
      <w:r w:rsidR="00BB2FD7">
        <w:rPr>
          <w:rFonts w:ascii="Times New Roman" w:eastAsia="Calibri" w:hAnsi="Times New Roman" w:cs="Times New Roman"/>
          <w:sz w:val="20"/>
          <w:szCs w:val="20"/>
        </w:rPr>
        <w:t>Chair</w:t>
      </w:r>
      <w:r w:rsidRPr="00402CD1">
        <w:rPr>
          <w:rFonts w:ascii="Times New Roman" w:eastAsia="Calibri" w:hAnsi="Times New Roman" w:cs="Times New Roman"/>
          <w:sz w:val="20"/>
          <w:szCs w:val="20"/>
        </w:rPr>
        <w:t xml:space="preserve">), </w:t>
      </w:r>
      <w:r w:rsidR="002574A4">
        <w:rPr>
          <w:rFonts w:ascii="Times New Roman" w:eastAsia="Calibri" w:hAnsi="Times New Roman" w:cs="Times New Roman"/>
          <w:sz w:val="20"/>
          <w:szCs w:val="20"/>
        </w:rPr>
        <w:t>6</w:t>
      </w:r>
      <w:r w:rsidRPr="00E17A14">
        <w:rPr>
          <w:rFonts w:ascii="Times New Roman" w:eastAsia="Calibri" w:hAnsi="Times New Roman" w:cs="Times New Roman"/>
          <w:color w:val="FF0000"/>
          <w:sz w:val="20"/>
          <w:szCs w:val="20"/>
        </w:rPr>
        <w:t xml:space="preserve"> </w:t>
      </w:r>
      <w:r w:rsidRPr="00F838E3">
        <w:rPr>
          <w:rFonts w:ascii="Times New Roman" w:eastAsia="Calibri" w:hAnsi="Times New Roman" w:cs="Times New Roman"/>
          <w:sz w:val="20"/>
          <w:szCs w:val="20"/>
        </w:rPr>
        <w:t>Parish Councillors, the Clerk to the Parish Council</w:t>
      </w:r>
      <w:r w:rsidR="000D79DF" w:rsidRPr="00F838E3">
        <w:rPr>
          <w:rFonts w:ascii="Times New Roman" w:eastAsia="Calibri" w:hAnsi="Times New Roman" w:cs="Times New Roman"/>
          <w:sz w:val="20"/>
          <w:szCs w:val="20"/>
        </w:rPr>
        <w:t xml:space="preserve"> </w:t>
      </w:r>
      <w:r w:rsidRPr="00F838E3">
        <w:rPr>
          <w:rFonts w:ascii="Times New Roman" w:eastAsia="Calibri" w:hAnsi="Times New Roman" w:cs="Times New Roman"/>
          <w:sz w:val="20"/>
          <w:szCs w:val="20"/>
        </w:rPr>
        <w:t>and</w:t>
      </w:r>
      <w:r w:rsidR="002574A4">
        <w:rPr>
          <w:rFonts w:ascii="Times New Roman" w:eastAsia="Calibri" w:hAnsi="Times New Roman" w:cs="Times New Roman"/>
          <w:sz w:val="20"/>
          <w:szCs w:val="20"/>
        </w:rPr>
        <w:t xml:space="preserve"> 11</w:t>
      </w:r>
      <w:r w:rsidRPr="00F838E3">
        <w:rPr>
          <w:rFonts w:ascii="Times New Roman" w:eastAsia="Calibri" w:hAnsi="Times New Roman" w:cs="Times New Roman"/>
          <w:sz w:val="20"/>
          <w:szCs w:val="20"/>
        </w:rPr>
        <w:t xml:space="preserve"> </w:t>
      </w:r>
      <w:r w:rsidR="002574A4">
        <w:rPr>
          <w:rFonts w:ascii="Times New Roman" w:eastAsia="Calibri" w:hAnsi="Times New Roman" w:cs="Times New Roman"/>
          <w:sz w:val="20"/>
          <w:szCs w:val="20"/>
        </w:rPr>
        <w:t>m</w:t>
      </w:r>
      <w:r w:rsidRPr="00F838E3">
        <w:rPr>
          <w:rFonts w:ascii="Times New Roman" w:eastAsia="Calibri" w:hAnsi="Times New Roman" w:cs="Times New Roman"/>
          <w:sz w:val="20"/>
          <w:szCs w:val="20"/>
        </w:rPr>
        <w:t xml:space="preserve">embers of the public. </w:t>
      </w:r>
      <w:r w:rsidRPr="00F838E3">
        <w:rPr>
          <w:rFonts w:ascii="Times New Roman" w:eastAsia="Calibri" w:hAnsi="Times New Roman" w:cs="Times New Roman"/>
          <w:sz w:val="20"/>
          <w:szCs w:val="20"/>
        </w:rPr>
        <w:br/>
      </w:r>
    </w:p>
    <w:p w14:paraId="5E7004C8" w14:textId="77777777" w:rsidR="00402CD1" w:rsidRPr="00402CD1" w:rsidRDefault="00402CD1" w:rsidP="00402CD1">
      <w:pPr>
        <w:pStyle w:val="NoSpacing"/>
        <w:rPr>
          <w:rFonts w:ascii="Times New Roman" w:eastAsia="Calibri" w:hAnsi="Times New Roman" w:cs="Times New Roman"/>
          <w:sz w:val="20"/>
          <w:szCs w:val="20"/>
        </w:rPr>
      </w:pPr>
      <w:r>
        <w:rPr>
          <w:rFonts w:ascii="Times New Roman" w:hAnsi="Times New Roman" w:cs="Times New Roman"/>
          <w:b/>
          <w:sz w:val="20"/>
          <w:szCs w:val="20"/>
        </w:rPr>
        <w:t>1.</w:t>
      </w:r>
      <w:r w:rsidR="00ED0A41">
        <w:rPr>
          <w:rFonts w:ascii="Times New Roman" w:hAnsi="Times New Roman" w:cs="Times New Roman"/>
          <w:b/>
          <w:sz w:val="20"/>
          <w:szCs w:val="20"/>
        </w:rPr>
        <w:t xml:space="preserve"> </w:t>
      </w:r>
      <w:r w:rsidRPr="00402CD1">
        <w:rPr>
          <w:rFonts w:ascii="Times New Roman" w:eastAsia="Calibri" w:hAnsi="Times New Roman" w:cs="Times New Roman"/>
          <w:b/>
          <w:sz w:val="20"/>
          <w:szCs w:val="20"/>
          <w:u w:val="single"/>
        </w:rPr>
        <w:t>Apologies:</w:t>
      </w:r>
    </w:p>
    <w:p w14:paraId="0A745171" w14:textId="4B773659" w:rsidR="00402CD1" w:rsidRPr="00402CD1" w:rsidRDefault="004B2BDD" w:rsidP="00402CD1">
      <w:pPr>
        <w:pStyle w:val="NoSpacing"/>
        <w:rPr>
          <w:rFonts w:ascii="Times New Roman" w:eastAsia="Calibri" w:hAnsi="Times New Roman" w:cs="Times New Roman"/>
          <w:sz w:val="20"/>
          <w:szCs w:val="20"/>
        </w:rPr>
      </w:pPr>
      <w:r>
        <w:rPr>
          <w:rFonts w:ascii="Times New Roman" w:eastAsia="Calibri" w:hAnsi="Times New Roman" w:cs="Times New Roman"/>
          <w:sz w:val="20"/>
          <w:szCs w:val="20"/>
        </w:rPr>
        <w:t>Cll</w:t>
      </w:r>
      <w:r w:rsidR="000F25F1">
        <w:rPr>
          <w:rFonts w:ascii="Times New Roman" w:eastAsia="Calibri" w:hAnsi="Times New Roman" w:cs="Times New Roman"/>
          <w:sz w:val="20"/>
          <w:szCs w:val="20"/>
        </w:rPr>
        <w:t>r</w:t>
      </w:r>
      <w:r w:rsidR="00275044">
        <w:rPr>
          <w:rFonts w:ascii="Times New Roman" w:eastAsia="Calibri" w:hAnsi="Times New Roman" w:cs="Times New Roman"/>
          <w:sz w:val="20"/>
          <w:szCs w:val="20"/>
        </w:rPr>
        <w:t>s</w:t>
      </w:r>
      <w:r>
        <w:rPr>
          <w:rFonts w:ascii="Times New Roman" w:eastAsia="Calibri" w:hAnsi="Times New Roman" w:cs="Times New Roman"/>
          <w:sz w:val="20"/>
          <w:szCs w:val="20"/>
        </w:rPr>
        <w:t xml:space="preserve">. </w:t>
      </w:r>
      <w:r w:rsidR="00275044">
        <w:rPr>
          <w:rFonts w:ascii="Times New Roman" w:eastAsia="Calibri" w:hAnsi="Times New Roman" w:cs="Times New Roman"/>
          <w:sz w:val="20"/>
          <w:szCs w:val="20"/>
        </w:rPr>
        <w:t>Nicholas, Phillips</w:t>
      </w:r>
      <w:r w:rsidR="00BF2AB4">
        <w:rPr>
          <w:rFonts w:ascii="Times New Roman" w:eastAsia="Calibri" w:hAnsi="Times New Roman" w:cs="Times New Roman"/>
          <w:sz w:val="20"/>
          <w:szCs w:val="20"/>
        </w:rPr>
        <w:t>, Saunders</w:t>
      </w:r>
      <w:r w:rsidR="00275044">
        <w:rPr>
          <w:rFonts w:ascii="Times New Roman" w:eastAsia="Calibri" w:hAnsi="Times New Roman" w:cs="Times New Roman"/>
          <w:sz w:val="20"/>
          <w:szCs w:val="20"/>
        </w:rPr>
        <w:t xml:space="preserve"> &amp; White</w:t>
      </w:r>
      <w:r w:rsidR="00E17A14">
        <w:rPr>
          <w:rFonts w:ascii="Times New Roman" w:eastAsia="Calibri" w:hAnsi="Times New Roman" w:cs="Times New Roman"/>
          <w:sz w:val="20"/>
          <w:szCs w:val="20"/>
        </w:rPr>
        <w:br/>
      </w:r>
    </w:p>
    <w:p w14:paraId="2B650065" w14:textId="485A528F" w:rsidR="00402CD1" w:rsidRPr="009456B3" w:rsidRDefault="00402CD1" w:rsidP="00402CD1">
      <w:pPr>
        <w:pStyle w:val="NoSpacing"/>
        <w:rPr>
          <w:rFonts w:ascii="Times New Roman" w:eastAsia="Calibri" w:hAnsi="Times New Roman" w:cs="Times New Roman"/>
          <w:b/>
          <w:sz w:val="20"/>
          <w:szCs w:val="20"/>
          <w:u w:val="single"/>
        </w:rPr>
      </w:pPr>
      <w:r w:rsidRPr="00402CD1">
        <w:rPr>
          <w:rFonts w:ascii="Times New Roman" w:eastAsia="Calibri" w:hAnsi="Times New Roman" w:cs="Times New Roman"/>
          <w:b/>
          <w:sz w:val="20"/>
          <w:szCs w:val="20"/>
        </w:rPr>
        <w:t>2.</w:t>
      </w:r>
      <w:r w:rsidR="00ED0A41">
        <w:rPr>
          <w:rFonts w:ascii="Times New Roman" w:eastAsia="Calibri" w:hAnsi="Times New Roman" w:cs="Times New Roman"/>
          <w:b/>
          <w:sz w:val="20"/>
          <w:szCs w:val="20"/>
        </w:rPr>
        <w:t xml:space="preserve"> </w:t>
      </w:r>
      <w:r w:rsidRPr="00402CD1">
        <w:rPr>
          <w:rFonts w:ascii="Times New Roman" w:eastAsia="Calibri" w:hAnsi="Times New Roman" w:cs="Times New Roman"/>
          <w:b/>
          <w:sz w:val="20"/>
          <w:szCs w:val="20"/>
          <w:u w:val="single"/>
        </w:rPr>
        <w:t xml:space="preserve">Minutes of Annual Parish Meeting held on </w:t>
      </w:r>
      <w:r w:rsidR="00275044">
        <w:rPr>
          <w:rFonts w:ascii="Times New Roman" w:eastAsia="Calibri" w:hAnsi="Times New Roman" w:cs="Times New Roman"/>
          <w:b/>
          <w:sz w:val="20"/>
          <w:szCs w:val="20"/>
          <w:u w:val="single"/>
        </w:rPr>
        <w:t>3</w:t>
      </w:r>
      <w:r w:rsidR="00275044" w:rsidRPr="00275044">
        <w:rPr>
          <w:rFonts w:ascii="Times New Roman" w:eastAsia="Calibri" w:hAnsi="Times New Roman" w:cs="Times New Roman"/>
          <w:b/>
          <w:sz w:val="20"/>
          <w:szCs w:val="20"/>
          <w:u w:val="single"/>
          <w:vertAlign w:val="superscript"/>
        </w:rPr>
        <w:t>rd</w:t>
      </w:r>
      <w:r w:rsidR="00275044">
        <w:rPr>
          <w:rFonts w:ascii="Times New Roman" w:eastAsia="Calibri" w:hAnsi="Times New Roman" w:cs="Times New Roman"/>
          <w:b/>
          <w:sz w:val="20"/>
          <w:szCs w:val="20"/>
          <w:u w:val="single"/>
        </w:rPr>
        <w:t xml:space="preserve"> </w:t>
      </w:r>
      <w:r w:rsidRPr="00402CD1">
        <w:rPr>
          <w:rFonts w:ascii="Times New Roman" w:eastAsia="Calibri" w:hAnsi="Times New Roman" w:cs="Times New Roman"/>
          <w:b/>
          <w:sz w:val="20"/>
          <w:szCs w:val="20"/>
          <w:u w:val="single"/>
        </w:rPr>
        <w:t>April 20</w:t>
      </w:r>
      <w:r w:rsidR="00C561BD">
        <w:rPr>
          <w:rFonts w:ascii="Times New Roman" w:eastAsia="Calibri" w:hAnsi="Times New Roman" w:cs="Times New Roman"/>
          <w:b/>
          <w:sz w:val="20"/>
          <w:szCs w:val="20"/>
          <w:u w:val="single"/>
        </w:rPr>
        <w:t>1</w:t>
      </w:r>
      <w:r w:rsidR="00275044">
        <w:rPr>
          <w:rFonts w:ascii="Times New Roman" w:eastAsia="Calibri" w:hAnsi="Times New Roman" w:cs="Times New Roman"/>
          <w:b/>
          <w:sz w:val="20"/>
          <w:szCs w:val="20"/>
          <w:u w:val="single"/>
        </w:rPr>
        <w:t>8</w:t>
      </w:r>
      <w:r w:rsidRPr="00402CD1">
        <w:rPr>
          <w:rFonts w:ascii="Times New Roman" w:eastAsia="Calibri" w:hAnsi="Times New Roman" w:cs="Times New Roman"/>
          <w:b/>
          <w:sz w:val="20"/>
          <w:szCs w:val="20"/>
          <w:u w:val="single"/>
        </w:rPr>
        <w:t>:</w:t>
      </w:r>
    </w:p>
    <w:p w14:paraId="5CCCD9D6" w14:textId="77777777" w:rsidR="00152FB1" w:rsidRDefault="00402CD1" w:rsidP="005A2DBC">
      <w:pPr>
        <w:pStyle w:val="NoSpacing"/>
        <w:jc w:val="both"/>
        <w:rPr>
          <w:rFonts w:ascii="Times New Roman" w:eastAsia="Calibri" w:hAnsi="Times New Roman" w:cs="Times New Roman"/>
          <w:sz w:val="20"/>
          <w:szCs w:val="20"/>
        </w:rPr>
      </w:pPr>
      <w:r w:rsidRPr="00402CD1">
        <w:rPr>
          <w:rFonts w:ascii="Times New Roman" w:eastAsia="Calibri" w:hAnsi="Times New Roman" w:cs="Times New Roman"/>
          <w:sz w:val="20"/>
          <w:szCs w:val="20"/>
        </w:rPr>
        <w:t>Copies of the minutes of the last meeting were circulated</w:t>
      </w:r>
      <w:r w:rsidR="0065253B">
        <w:rPr>
          <w:rFonts w:ascii="Times New Roman" w:eastAsia="Calibri" w:hAnsi="Times New Roman" w:cs="Times New Roman"/>
          <w:sz w:val="20"/>
          <w:szCs w:val="20"/>
        </w:rPr>
        <w:t xml:space="preserve"> and there were no matters arising.</w:t>
      </w:r>
    </w:p>
    <w:p w14:paraId="39CDDAF5" w14:textId="77777777" w:rsidR="00152FB1" w:rsidRDefault="00152FB1" w:rsidP="005A2DBC">
      <w:pPr>
        <w:pStyle w:val="NoSpacing"/>
        <w:jc w:val="both"/>
        <w:rPr>
          <w:rFonts w:ascii="Times New Roman" w:eastAsia="Calibri" w:hAnsi="Times New Roman" w:cs="Times New Roman"/>
          <w:sz w:val="20"/>
          <w:szCs w:val="20"/>
        </w:rPr>
      </w:pPr>
    </w:p>
    <w:p w14:paraId="2955B848" w14:textId="77777777" w:rsidR="00FA645C" w:rsidRDefault="00402CD1" w:rsidP="00FA645C">
      <w:pPr>
        <w:pStyle w:val="NoSpacing"/>
        <w:jc w:val="both"/>
        <w:rPr>
          <w:rFonts w:ascii="Times New Roman" w:hAnsi="Times New Roman" w:cs="Times New Roman"/>
          <w:b/>
          <w:bCs/>
          <w:sz w:val="20"/>
          <w:szCs w:val="20"/>
          <w:u w:val="single"/>
        </w:rPr>
      </w:pPr>
      <w:r>
        <w:rPr>
          <w:rFonts w:ascii="Times New Roman" w:hAnsi="Times New Roman" w:cs="Times New Roman"/>
          <w:b/>
          <w:bCs/>
          <w:sz w:val="20"/>
          <w:szCs w:val="20"/>
        </w:rPr>
        <w:t>3.</w:t>
      </w:r>
      <w:r w:rsidR="00ED0A41">
        <w:rPr>
          <w:rFonts w:ascii="Times New Roman" w:hAnsi="Times New Roman" w:cs="Times New Roman"/>
          <w:b/>
          <w:bCs/>
          <w:sz w:val="20"/>
          <w:szCs w:val="20"/>
        </w:rPr>
        <w:t xml:space="preserve"> </w:t>
      </w:r>
      <w:r w:rsidR="001C1CFA" w:rsidRPr="00103F37">
        <w:rPr>
          <w:rFonts w:ascii="Times New Roman" w:hAnsi="Times New Roman" w:cs="Times New Roman"/>
          <w:b/>
          <w:bCs/>
          <w:sz w:val="20"/>
          <w:szCs w:val="20"/>
          <w:u w:val="single"/>
        </w:rPr>
        <w:t xml:space="preserve">Speed </w:t>
      </w:r>
      <w:r w:rsidR="001C1CFA">
        <w:rPr>
          <w:rFonts w:ascii="Times New Roman" w:hAnsi="Times New Roman" w:cs="Times New Roman"/>
          <w:b/>
          <w:bCs/>
          <w:sz w:val="20"/>
          <w:szCs w:val="20"/>
          <w:u w:val="single"/>
        </w:rPr>
        <w:t>W</w:t>
      </w:r>
      <w:r w:rsidR="001C1CFA" w:rsidRPr="00103F37">
        <w:rPr>
          <w:rFonts w:ascii="Times New Roman" w:hAnsi="Times New Roman" w:cs="Times New Roman"/>
          <w:b/>
          <w:bCs/>
          <w:sz w:val="20"/>
          <w:szCs w:val="20"/>
          <w:u w:val="single"/>
        </w:rPr>
        <w:t>atch</w:t>
      </w:r>
      <w:r w:rsidR="00103F37" w:rsidRPr="00103F37">
        <w:rPr>
          <w:rFonts w:ascii="Times New Roman" w:hAnsi="Times New Roman" w:cs="Times New Roman"/>
          <w:b/>
          <w:bCs/>
          <w:sz w:val="20"/>
          <w:szCs w:val="20"/>
          <w:u w:val="single"/>
        </w:rPr>
        <w:t xml:space="preserve"> Scheme</w:t>
      </w:r>
      <w:r w:rsidR="009556B4">
        <w:rPr>
          <w:rFonts w:ascii="Times New Roman" w:hAnsi="Times New Roman" w:cs="Times New Roman"/>
          <w:b/>
          <w:bCs/>
          <w:sz w:val="20"/>
          <w:szCs w:val="20"/>
          <w:u w:val="single"/>
        </w:rPr>
        <w:t>:</w:t>
      </w:r>
    </w:p>
    <w:p w14:paraId="71688421" w14:textId="65BBBCE5" w:rsidR="00275044" w:rsidRPr="00275044" w:rsidRDefault="00275044" w:rsidP="00275044">
      <w:pPr>
        <w:pStyle w:val="NoSpacing"/>
        <w:jc w:val="both"/>
        <w:rPr>
          <w:rFonts w:ascii="Times New Roman" w:hAnsi="Times New Roman" w:cs="Times New Roman"/>
          <w:bCs/>
          <w:sz w:val="20"/>
          <w:szCs w:val="20"/>
        </w:rPr>
      </w:pPr>
      <w:r>
        <w:rPr>
          <w:rFonts w:ascii="Times New Roman" w:hAnsi="Times New Roman" w:cs="Times New Roman"/>
          <w:bCs/>
          <w:sz w:val="20"/>
          <w:szCs w:val="20"/>
        </w:rPr>
        <w:t xml:space="preserve">Clerk read Cllr. Nicholas’ report in his absence.  </w:t>
      </w:r>
      <w:r w:rsidRPr="00275044">
        <w:rPr>
          <w:rFonts w:ascii="Times New Roman" w:hAnsi="Times New Roman" w:cs="Times New Roman"/>
          <w:bCs/>
          <w:sz w:val="20"/>
          <w:szCs w:val="20"/>
        </w:rPr>
        <w:t xml:space="preserve">Despite having had average speed cameras in operation since October 2016, residents are still concerned about the level of speeding in the village and the fact that the cameras do not cover all sections of roads where speeding occurs.  For example, a driver can turn out on to Church Lane from </w:t>
      </w:r>
      <w:proofErr w:type="spellStart"/>
      <w:r w:rsidRPr="00275044">
        <w:rPr>
          <w:rFonts w:ascii="Times New Roman" w:hAnsi="Times New Roman" w:cs="Times New Roman"/>
          <w:bCs/>
          <w:sz w:val="20"/>
          <w:szCs w:val="20"/>
        </w:rPr>
        <w:t>Dewlands</w:t>
      </w:r>
      <w:proofErr w:type="spellEnd"/>
      <w:r w:rsidRPr="00275044">
        <w:rPr>
          <w:rFonts w:ascii="Times New Roman" w:hAnsi="Times New Roman" w:cs="Times New Roman"/>
          <w:bCs/>
          <w:sz w:val="20"/>
          <w:szCs w:val="20"/>
        </w:rPr>
        <w:t xml:space="preserve"> or Ruffs Furze and exceed the speed limit without passing through both cameras on a monitored section.  Similarly, it is possible to exceed the speed limit on parts of Station Road and there are other roads which are not covered at all.</w:t>
      </w:r>
    </w:p>
    <w:p w14:paraId="4BF18CFF" w14:textId="5D0CE20B" w:rsidR="00275044" w:rsidRPr="00275044" w:rsidRDefault="00275044" w:rsidP="00275044">
      <w:pPr>
        <w:pStyle w:val="NoSpacing"/>
        <w:jc w:val="both"/>
        <w:rPr>
          <w:rFonts w:ascii="Times New Roman" w:hAnsi="Times New Roman" w:cs="Times New Roman"/>
          <w:bCs/>
          <w:sz w:val="20"/>
          <w:szCs w:val="20"/>
        </w:rPr>
      </w:pPr>
      <w:r w:rsidRPr="00275044">
        <w:rPr>
          <w:rFonts w:ascii="Times New Roman" w:hAnsi="Times New Roman" w:cs="Times New Roman"/>
          <w:bCs/>
          <w:sz w:val="20"/>
          <w:szCs w:val="20"/>
        </w:rPr>
        <w:t xml:space="preserve">To make drivers more aware and to help to reassure residents, we have been operating our own community speed watch scheme since October 2017.  With a team of 11 volunteers (one recent new volunteer is to be added to the team), </w:t>
      </w:r>
      <w:r w:rsidR="004A707E">
        <w:rPr>
          <w:rFonts w:ascii="Times New Roman" w:hAnsi="Times New Roman" w:cs="Times New Roman"/>
          <w:bCs/>
          <w:sz w:val="20"/>
          <w:szCs w:val="20"/>
        </w:rPr>
        <w:t>the</w:t>
      </w:r>
      <w:r w:rsidRPr="00275044">
        <w:rPr>
          <w:rFonts w:ascii="Times New Roman" w:hAnsi="Times New Roman" w:cs="Times New Roman"/>
          <w:bCs/>
          <w:sz w:val="20"/>
          <w:szCs w:val="20"/>
        </w:rPr>
        <w:t xml:space="preserve"> aim has been to carry out at least </w:t>
      </w:r>
      <w:r w:rsidR="002574A4">
        <w:rPr>
          <w:rFonts w:ascii="Times New Roman" w:hAnsi="Times New Roman" w:cs="Times New Roman"/>
          <w:bCs/>
          <w:sz w:val="20"/>
          <w:szCs w:val="20"/>
        </w:rPr>
        <w:t>two</w:t>
      </w:r>
      <w:r w:rsidRPr="00275044">
        <w:rPr>
          <w:rFonts w:ascii="Times New Roman" w:hAnsi="Times New Roman" w:cs="Times New Roman"/>
          <w:bCs/>
          <w:sz w:val="20"/>
          <w:szCs w:val="20"/>
        </w:rPr>
        <w:t xml:space="preserve"> exercises a month</w:t>
      </w:r>
      <w:r w:rsidR="004A707E">
        <w:rPr>
          <w:rFonts w:ascii="Times New Roman" w:hAnsi="Times New Roman" w:cs="Times New Roman"/>
          <w:bCs/>
          <w:sz w:val="20"/>
          <w:szCs w:val="20"/>
        </w:rPr>
        <w:t>,</w:t>
      </w:r>
      <w:r w:rsidRPr="00275044">
        <w:rPr>
          <w:rFonts w:ascii="Times New Roman" w:hAnsi="Times New Roman" w:cs="Times New Roman"/>
          <w:bCs/>
          <w:sz w:val="20"/>
          <w:szCs w:val="20"/>
        </w:rPr>
        <w:t xml:space="preserve"> in areas and at times whe</w:t>
      </w:r>
      <w:r w:rsidR="00147D41">
        <w:rPr>
          <w:rFonts w:ascii="Times New Roman" w:hAnsi="Times New Roman" w:cs="Times New Roman"/>
          <w:bCs/>
          <w:sz w:val="20"/>
          <w:szCs w:val="20"/>
        </w:rPr>
        <w:t>n</w:t>
      </w:r>
      <w:r w:rsidRPr="00275044">
        <w:rPr>
          <w:rFonts w:ascii="Times New Roman" w:hAnsi="Times New Roman" w:cs="Times New Roman"/>
          <w:bCs/>
          <w:sz w:val="20"/>
          <w:szCs w:val="20"/>
        </w:rPr>
        <w:t xml:space="preserve"> speeding offences have been reported.   Since we can only monitor vehicles’ speed</w:t>
      </w:r>
      <w:r w:rsidR="00B14F15">
        <w:rPr>
          <w:rFonts w:ascii="Times New Roman" w:hAnsi="Times New Roman" w:cs="Times New Roman"/>
          <w:bCs/>
          <w:sz w:val="20"/>
          <w:szCs w:val="20"/>
        </w:rPr>
        <w:t xml:space="preserve">s, </w:t>
      </w:r>
      <w:r w:rsidRPr="00275044">
        <w:rPr>
          <w:rFonts w:ascii="Times New Roman" w:hAnsi="Times New Roman" w:cs="Times New Roman"/>
          <w:bCs/>
          <w:sz w:val="20"/>
          <w:szCs w:val="20"/>
        </w:rPr>
        <w:t xml:space="preserve">we pass </w:t>
      </w:r>
      <w:r w:rsidR="00B14F15">
        <w:rPr>
          <w:rFonts w:ascii="Times New Roman" w:hAnsi="Times New Roman" w:cs="Times New Roman"/>
          <w:bCs/>
          <w:sz w:val="20"/>
          <w:szCs w:val="20"/>
        </w:rPr>
        <w:t>the</w:t>
      </w:r>
      <w:r w:rsidRPr="00275044">
        <w:rPr>
          <w:rFonts w:ascii="Times New Roman" w:hAnsi="Times New Roman" w:cs="Times New Roman"/>
          <w:bCs/>
          <w:sz w:val="20"/>
          <w:szCs w:val="20"/>
        </w:rPr>
        <w:t xml:space="preserve"> information on to the police, who then take any further action deemed necessary.</w:t>
      </w:r>
    </w:p>
    <w:p w14:paraId="7BB562FA" w14:textId="3B9C00E3" w:rsidR="00275044" w:rsidRPr="00275044" w:rsidRDefault="00275044" w:rsidP="00275044">
      <w:pPr>
        <w:pStyle w:val="NoSpacing"/>
        <w:jc w:val="both"/>
        <w:rPr>
          <w:rFonts w:ascii="Times New Roman" w:hAnsi="Times New Roman" w:cs="Times New Roman"/>
          <w:bCs/>
          <w:sz w:val="20"/>
          <w:szCs w:val="20"/>
        </w:rPr>
      </w:pPr>
      <w:r w:rsidRPr="00275044">
        <w:rPr>
          <w:rFonts w:ascii="Times New Roman" w:hAnsi="Times New Roman" w:cs="Times New Roman"/>
          <w:bCs/>
          <w:sz w:val="20"/>
          <w:szCs w:val="20"/>
        </w:rPr>
        <w:t xml:space="preserve">We have carried out exercises in various locations and with widely varying results. On occasions vehicles have passed a team and kept to the limit, a few </w:t>
      </w:r>
      <w:proofErr w:type="gramStart"/>
      <w:r w:rsidRPr="00275044">
        <w:rPr>
          <w:rFonts w:ascii="Times New Roman" w:hAnsi="Times New Roman" w:cs="Times New Roman"/>
          <w:bCs/>
          <w:sz w:val="20"/>
          <w:szCs w:val="20"/>
        </w:rPr>
        <w:t>rev</w:t>
      </w:r>
      <w:proofErr w:type="gramEnd"/>
      <w:r w:rsidRPr="00275044">
        <w:rPr>
          <w:rFonts w:ascii="Times New Roman" w:hAnsi="Times New Roman" w:cs="Times New Roman"/>
          <w:bCs/>
          <w:sz w:val="20"/>
          <w:szCs w:val="20"/>
        </w:rPr>
        <w:t xml:space="preserve"> their engines in contempt and speed off after passing, on other occasions an hour-long survey has resulted in no vehicles being recorded </w:t>
      </w:r>
      <w:r w:rsidR="00506021">
        <w:rPr>
          <w:rFonts w:ascii="Times New Roman" w:hAnsi="Times New Roman" w:cs="Times New Roman"/>
          <w:bCs/>
          <w:sz w:val="20"/>
          <w:szCs w:val="20"/>
        </w:rPr>
        <w:t xml:space="preserve">speeding </w:t>
      </w:r>
      <w:r w:rsidRPr="00275044">
        <w:rPr>
          <w:rFonts w:ascii="Times New Roman" w:hAnsi="Times New Roman" w:cs="Times New Roman"/>
          <w:bCs/>
          <w:sz w:val="20"/>
          <w:szCs w:val="20"/>
        </w:rPr>
        <w:t xml:space="preserve">- a good result!  A survey on </w:t>
      </w:r>
      <w:proofErr w:type="spellStart"/>
      <w:r w:rsidRPr="00275044">
        <w:rPr>
          <w:rFonts w:ascii="Times New Roman" w:hAnsi="Times New Roman" w:cs="Times New Roman"/>
          <w:bCs/>
          <w:sz w:val="20"/>
          <w:szCs w:val="20"/>
        </w:rPr>
        <w:t>Pavenham</w:t>
      </w:r>
      <w:proofErr w:type="spellEnd"/>
      <w:r w:rsidRPr="00275044">
        <w:rPr>
          <w:rFonts w:ascii="Times New Roman" w:hAnsi="Times New Roman" w:cs="Times New Roman"/>
          <w:bCs/>
          <w:sz w:val="20"/>
          <w:szCs w:val="20"/>
        </w:rPr>
        <w:t xml:space="preserve"> Road in 2018 resulted in some vehicles entering the village at excessive speed, through the speed-limit sign, past </w:t>
      </w:r>
      <w:r w:rsidR="00506021">
        <w:rPr>
          <w:rFonts w:ascii="Times New Roman" w:hAnsi="Times New Roman" w:cs="Times New Roman"/>
          <w:bCs/>
          <w:sz w:val="20"/>
          <w:szCs w:val="20"/>
        </w:rPr>
        <w:t>the Speed Watch</w:t>
      </w:r>
      <w:r w:rsidRPr="00275044">
        <w:rPr>
          <w:rFonts w:ascii="Times New Roman" w:hAnsi="Times New Roman" w:cs="Times New Roman"/>
          <w:bCs/>
          <w:sz w:val="20"/>
          <w:szCs w:val="20"/>
        </w:rPr>
        <w:t xml:space="preserve"> mandatory warning sign, past the panel showing their actual speed and </w:t>
      </w:r>
      <w:r w:rsidR="00506021">
        <w:rPr>
          <w:rFonts w:ascii="Times New Roman" w:hAnsi="Times New Roman" w:cs="Times New Roman"/>
          <w:bCs/>
          <w:sz w:val="20"/>
          <w:szCs w:val="20"/>
        </w:rPr>
        <w:t>the</w:t>
      </w:r>
      <w:r w:rsidRPr="00275044">
        <w:rPr>
          <w:rFonts w:ascii="Times New Roman" w:hAnsi="Times New Roman" w:cs="Times New Roman"/>
          <w:bCs/>
          <w:sz w:val="20"/>
          <w:szCs w:val="20"/>
        </w:rPr>
        <w:t xml:space="preserve"> group in </w:t>
      </w:r>
      <w:proofErr w:type="spellStart"/>
      <w:r w:rsidRPr="00275044">
        <w:rPr>
          <w:rFonts w:ascii="Times New Roman" w:hAnsi="Times New Roman" w:cs="Times New Roman"/>
          <w:bCs/>
          <w:sz w:val="20"/>
          <w:szCs w:val="20"/>
        </w:rPr>
        <w:t>hi-viz</w:t>
      </w:r>
      <w:proofErr w:type="spellEnd"/>
      <w:r w:rsidRPr="00275044">
        <w:rPr>
          <w:rFonts w:ascii="Times New Roman" w:hAnsi="Times New Roman" w:cs="Times New Roman"/>
          <w:bCs/>
          <w:sz w:val="20"/>
          <w:szCs w:val="20"/>
        </w:rPr>
        <w:t xml:space="preserve"> jackets, without slowing at all.  </w:t>
      </w:r>
    </w:p>
    <w:p w14:paraId="23F337CB" w14:textId="4AB7A90A" w:rsidR="00275044" w:rsidRPr="00275044" w:rsidRDefault="00275044" w:rsidP="0032567E">
      <w:pPr>
        <w:pStyle w:val="NoSpacing"/>
        <w:jc w:val="both"/>
        <w:rPr>
          <w:rFonts w:ascii="Times New Roman" w:hAnsi="Times New Roman" w:cs="Times New Roman"/>
          <w:bCs/>
          <w:sz w:val="20"/>
          <w:szCs w:val="20"/>
        </w:rPr>
      </w:pPr>
      <w:r w:rsidRPr="00275044">
        <w:rPr>
          <w:rFonts w:ascii="Times New Roman" w:hAnsi="Times New Roman" w:cs="Times New Roman"/>
          <w:bCs/>
          <w:sz w:val="20"/>
          <w:szCs w:val="20"/>
        </w:rPr>
        <w:t xml:space="preserve">It </w:t>
      </w:r>
      <w:r w:rsidR="00B14F15">
        <w:rPr>
          <w:rFonts w:ascii="Times New Roman" w:hAnsi="Times New Roman" w:cs="Times New Roman"/>
          <w:bCs/>
          <w:sz w:val="20"/>
          <w:szCs w:val="20"/>
        </w:rPr>
        <w:t>wa</w:t>
      </w:r>
      <w:r w:rsidRPr="00275044">
        <w:rPr>
          <w:rFonts w:ascii="Times New Roman" w:hAnsi="Times New Roman" w:cs="Times New Roman"/>
          <w:bCs/>
          <w:sz w:val="20"/>
          <w:szCs w:val="20"/>
        </w:rPr>
        <w:t xml:space="preserve">s intended that our detection equipment should be shared with </w:t>
      </w:r>
      <w:proofErr w:type="spellStart"/>
      <w:r w:rsidRPr="00275044">
        <w:rPr>
          <w:rFonts w:ascii="Times New Roman" w:hAnsi="Times New Roman" w:cs="Times New Roman"/>
          <w:bCs/>
          <w:sz w:val="20"/>
          <w:szCs w:val="20"/>
        </w:rPr>
        <w:t>Stevington</w:t>
      </w:r>
      <w:proofErr w:type="spellEnd"/>
      <w:r w:rsidRPr="00275044">
        <w:rPr>
          <w:rFonts w:ascii="Times New Roman" w:hAnsi="Times New Roman" w:cs="Times New Roman"/>
          <w:bCs/>
          <w:sz w:val="20"/>
          <w:szCs w:val="20"/>
        </w:rPr>
        <w:t xml:space="preserve"> and </w:t>
      </w:r>
      <w:proofErr w:type="spellStart"/>
      <w:r w:rsidRPr="00275044">
        <w:rPr>
          <w:rFonts w:ascii="Times New Roman" w:hAnsi="Times New Roman" w:cs="Times New Roman"/>
          <w:bCs/>
          <w:sz w:val="20"/>
          <w:szCs w:val="20"/>
        </w:rPr>
        <w:t>Pavenham</w:t>
      </w:r>
      <w:proofErr w:type="spellEnd"/>
      <w:r w:rsidRPr="00275044">
        <w:rPr>
          <w:rFonts w:ascii="Times New Roman" w:hAnsi="Times New Roman" w:cs="Times New Roman"/>
          <w:bCs/>
          <w:sz w:val="20"/>
          <w:szCs w:val="20"/>
        </w:rPr>
        <w:t xml:space="preserve">, but as they have yet to set up their own schemes, up to now we have had sole access to the kit.  It is not always easy to plan exercises as a minimum of </w:t>
      </w:r>
      <w:r w:rsidR="00506021">
        <w:rPr>
          <w:rFonts w:ascii="Times New Roman" w:hAnsi="Times New Roman" w:cs="Times New Roman"/>
          <w:bCs/>
          <w:sz w:val="20"/>
          <w:szCs w:val="20"/>
        </w:rPr>
        <w:t>three</w:t>
      </w:r>
      <w:r w:rsidRPr="00275044">
        <w:rPr>
          <w:rFonts w:ascii="Times New Roman" w:hAnsi="Times New Roman" w:cs="Times New Roman"/>
          <w:bCs/>
          <w:sz w:val="20"/>
          <w:szCs w:val="20"/>
        </w:rPr>
        <w:t xml:space="preserve"> volunteers </w:t>
      </w:r>
      <w:r w:rsidR="00506021">
        <w:rPr>
          <w:rFonts w:ascii="Times New Roman" w:hAnsi="Times New Roman" w:cs="Times New Roman"/>
          <w:bCs/>
          <w:sz w:val="20"/>
          <w:szCs w:val="20"/>
        </w:rPr>
        <w:t xml:space="preserve">are needed </w:t>
      </w:r>
      <w:r w:rsidRPr="00275044">
        <w:rPr>
          <w:rFonts w:ascii="Times New Roman" w:hAnsi="Times New Roman" w:cs="Times New Roman"/>
          <w:bCs/>
          <w:sz w:val="20"/>
          <w:szCs w:val="20"/>
        </w:rPr>
        <w:t xml:space="preserve">to provide </w:t>
      </w:r>
      <w:proofErr w:type="gramStart"/>
      <w:r w:rsidRPr="00275044">
        <w:rPr>
          <w:rFonts w:ascii="Times New Roman" w:hAnsi="Times New Roman" w:cs="Times New Roman"/>
          <w:bCs/>
          <w:sz w:val="20"/>
          <w:szCs w:val="20"/>
        </w:rPr>
        <w:t>sufficient</w:t>
      </w:r>
      <w:proofErr w:type="gramEnd"/>
      <w:r w:rsidRPr="00275044">
        <w:rPr>
          <w:rFonts w:ascii="Times New Roman" w:hAnsi="Times New Roman" w:cs="Times New Roman"/>
          <w:bCs/>
          <w:sz w:val="20"/>
          <w:szCs w:val="20"/>
        </w:rPr>
        <w:t xml:space="preserve"> witness and safety cover.  Some are not always available due to work and other commitments so more volunteers would be very welcome.   </w:t>
      </w:r>
    </w:p>
    <w:p w14:paraId="33B9C512" w14:textId="366CD5D5" w:rsidR="00275044" w:rsidRPr="00275044" w:rsidRDefault="00275044" w:rsidP="0032567E">
      <w:pPr>
        <w:pStyle w:val="NoSpacing"/>
        <w:jc w:val="both"/>
        <w:rPr>
          <w:rFonts w:ascii="Times New Roman" w:hAnsi="Times New Roman" w:cs="Times New Roman"/>
          <w:bCs/>
          <w:sz w:val="20"/>
          <w:szCs w:val="20"/>
        </w:rPr>
      </w:pPr>
      <w:r w:rsidRPr="00275044">
        <w:rPr>
          <w:rFonts w:ascii="Times New Roman" w:hAnsi="Times New Roman" w:cs="Times New Roman"/>
          <w:bCs/>
          <w:sz w:val="20"/>
          <w:szCs w:val="20"/>
        </w:rPr>
        <w:t xml:space="preserve">To further improve safety, we have recently taken delivery of a </w:t>
      </w:r>
      <w:proofErr w:type="spellStart"/>
      <w:r w:rsidRPr="00275044">
        <w:rPr>
          <w:rFonts w:ascii="Times New Roman" w:hAnsi="Times New Roman" w:cs="Times New Roman"/>
          <w:bCs/>
          <w:sz w:val="20"/>
          <w:szCs w:val="20"/>
        </w:rPr>
        <w:t>Morelock</w:t>
      </w:r>
      <w:proofErr w:type="spellEnd"/>
      <w:r w:rsidRPr="00275044">
        <w:rPr>
          <w:rFonts w:ascii="Times New Roman" w:hAnsi="Times New Roman" w:cs="Times New Roman"/>
          <w:bCs/>
          <w:sz w:val="20"/>
          <w:szCs w:val="20"/>
        </w:rPr>
        <w:t xml:space="preserve"> monitoring, recording and display panel.  This will enable us to get a better understanding of the speed situation, in those areas not covered</w:t>
      </w:r>
      <w:r w:rsidR="00856BC7">
        <w:rPr>
          <w:rFonts w:ascii="Times New Roman" w:hAnsi="Times New Roman" w:cs="Times New Roman"/>
          <w:bCs/>
          <w:sz w:val="20"/>
          <w:szCs w:val="20"/>
        </w:rPr>
        <w:t>,</w:t>
      </w:r>
      <w:r w:rsidRPr="00275044">
        <w:rPr>
          <w:rFonts w:ascii="Times New Roman" w:hAnsi="Times New Roman" w:cs="Times New Roman"/>
          <w:bCs/>
          <w:sz w:val="20"/>
          <w:szCs w:val="20"/>
        </w:rPr>
        <w:t xml:space="preserve"> but, more importantly, at those times the </w:t>
      </w:r>
      <w:r w:rsidR="004A707E">
        <w:rPr>
          <w:rFonts w:ascii="Times New Roman" w:hAnsi="Times New Roman" w:cs="Times New Roman"/>
          <w:bCs/>
          <w:sz w:val="20"/>
          <w:szCs w:val="20"/>
        </w:rPr>
        <w:t>S</w:t>
      </w:r>
      <w:r w:rsidRPr="00275044">
        <w:rPr>
          <w:rFonts w:ascii="Times New Roman" w:hAnsi="Times New Roman" w:cs="Times New Roman"/>
          <w:bCs/>
          <w:sz w:val="20"/>
          <w:szCs w:val="20"/>
        </w:rPr>
        <w:t xml:space="preserve">peed </w:t>
      </w:r>
      <w:r w:rsidR="004A707E">
        <w:rPr>
          <w:rFonts w:ascii="Times New Roman" w:hAnsi="Times New Roman" w:cs="Times New Roman"/>
          <w:bCs/>
          <w:sz w:val="20"/>
          <w:szCs w:val="20"/>
        </w:rPr>
        <w:t>W</w:t>
      </w:r>
      <w:r w:rsidRPr="00275044">
        <w:rPr>
          <w:rFonts w:ascii="Times New Roman" w:hAnsi="Times New Roman" w:cs="Times New Roman"/>
          <w:bCs/>
          <w:sz w:val="20"/>
          <w:szCs w:val="20"/>
        </w:rPr>
        <w:t xml:space="preserve">atch group cannot cover.  One volunteer has taken over as coordinator and two others have undertaken planning and installation of the </w:t>
      </w:r>
      <w:proofErr w:type="spellStart"/>
      <w:r w:rsidRPr="00275044">
        <w:rPr>
          <w:rFonts w:ascii="Times New Roman" w:hAnsi="Times New Roman" w:cs="Times New Roman"/>
          <w:bCs/>
          <w:sz w:val="20"/>
          <w:szCs w:val="20"/>
        </w:rPr>
        <w:t>Morelock</w:t>
      </w:r>
      <w:proofErr w:type="spellEnd"/>
      <w:r w:rsidRPr="00275044">
        <w:rPr>
          <w:rFonts w:ascii="Times New Roman" w:hAnsi="Times New Roman" w:cs="Times New Roman"/>
          <w:bCs/>
          <w:sz w:val="20"/>
          <w:szCs w:val="20"/>
        </w:rPr>
        <w:t xml:space="preserve"> kit – they are doing a valuable job, looking after administration and providing the necessary data collection and reporting, supported by the whole team.  </w:t>
      </w:r>
    </w:p>
    <w:p w14:paraId="788BD54F" w14:textId="6193FAEE" w:rsidR="00275044" w:rsidRPr="00275044" w:rsidRDefault="00275044" w:rsidP="0032567E">
      <w:pPr>
        <w:pStyle w:val="NoSpacing"/>
        <w:jc w:val="both"/>
        <w:rPr>
          <w:rFonts w:ascii="Times New Roman" w:hAnsi="Times New Roman" w:cs="Times New Roman"/>
          <w:bCs/>
          <w:sz w:val="20"/>
          <w:szCs w:val="20"/>
        </w:rPr>
      </w:pPr>
      <w:r w:rsidRPr="00275044">
        <w:rPr>
          <w:rFonts w:ascii="Times New Roman" w:hAnsi="Times New Roman" w:cs="Times New Roman"/>
          <w:bCs/>
          <w:sz w:val="20"/>
          <w:szCs w:val="20"/>
        </w:rPr>
        <w:t>Community speed watch groups are being introduced across the country and the hope is that, eventually, by a process of enforcement and education, exceeding speed limits will be as unacceptable as drink-driving has now become</w:t>
      </w:r>
      <w:r w:rsidR="005D2C95">
        <w:rPr>
          <w:rFonts w:ascii="Times New Roman" w:hAnsi="Times New Roman" w:cs="Times New Roman"/>
          <w:bCs/>
          <w:sz w:val="20"/>
          <w:szCs w:val="20"/>
        </w:rPr>
        <w:t xml:space="preserve">. </w:t>
      </w:r>
      <w:r w:rsidRPr="00275044">
        <w:rPr>
          <w:rFonts w:ascii="Times New Roman" w:hAnsi="Times New Roman" w:cs="Times New Roman"/>
          <w:bCs/>
          <w:sz w:val="20"/>
          <w:szCs w:val="20"/>
        </w:rPr>
        <w:t xml:space="preserve"> I would like to take this opportunity to thank the whole team for their efforts in providing Speed Watch</w:t>
      </w:r>
      <w:r w:rsidR="005D2C95">
        <w:rPr>
          <w:rFonts w:ascii="Times New Roman" w:hAnsi="Times New Roman" w:cs="Times New Roman"/>
          <w:bCs/>
          <w:sz w:val="20"/>
          <w:szCs w:val="20"/>
        </w:rPr>
        <w:t xml:space="preserve"> in </w:t>
      </w:r>
      <w:r w:rsidR="004A707E">
        <w:rPr>
          <w:rFonts w:ascii="Times New Roman" w:hAnsi="Times New Roman" w:cs="Times New Roman"/>
          <w:bCs/>
          <w:sz w:val="20"/>
          <w:szCs w:val="20"/>
        </w:rPr>
        <w:t>the</w:t>
      </w:r>
      <w:r w:rsidR="005D2C95">
        <w:rPr>
          <w:rFonts w:ascii="Times New Roman" w:hAnsi="Times New Roman" w:cs="Times New Roman"/>
          <w:bCs/>
          <w:sz w:val="20"/>
          <w:szCs w:val="20"/>
        </w:rPr>
        <w:t xml:space="preserve"> village.</w:t>
      </w:r>
    </w:p>
    <w:p w14:paraId="4CA04CC3" w14:textId="77777777" w:rsidR="00275044" w:rsidRPr="00275044" w:rsidRDefault="00275044" w:rsidP="00171AB2">
      <w:pPr>
        <w:pStyle w:val="NoSpacing"/>
        <w:jc w:val="both"/>
        <w:rPr>
          <w:rFonts w:ascii="Times New Roman" w:hAnsi="Times New Roman" w:cs="Times New Roman"/>
          <w:bCs/>
          <w:sz w:val="20"/>
          <w:szCs w:val="20"/>
        </w:rPr>
      </w:pPr>
    </w:p>
    <w:p w14:paraId="588B5C60" w14:textId="798885A1" w:rsidR="009556B4" w:rsidRDefault="007B55FF" w:rsidP="00171AB2">
      <w:pPr>
        <w:pStyle w:val="NoSpacing"/>
        <w:jc w:val="both"/>
        <w:rPr>
          <w:rFonts w:ascii="Times New Roman" w:eastAsia="Times New Roman" w:hAnsi="Times New Roman" w:cs="Times New Roman"/>
          <w:b/>
          <w:sz w:val="20"/>
          <w:szCs w:val="20"/>
          <w:u w:val="single"/>
        </w:rPr>
      </w:pPr>
      <w:r>
        <w:rPr>
          <w:rFonts w:ascii="Times New Roman" w:hAnsi="Times New Roman" w:cs="Times New Roman"/>
          <w:b/>
          <w:bCs/>
          <w:sz w:val="20"/>
          <w:szCs w:val="20"/>
        </w:rPr>
        <w:t>4.</w:t>
      </w:r>
      <w:r w:rsidRPr="007B55FF">
        <w:rPr>
          <w:rFonts w:ascii="Times New Roman" w:eastAsia="Times New Roman" w:hAnsi="Times New Roman" w:cs="Times New Roman"/>
          <w:sz w:val="24"/>
          <w:szCs w:val="20"/>
        </w:rPr>
        <w:t xml:space="preserve"> </w:t>
      </w:r>
      <w:r w:rsidR="00103F37">
        <w:rPr>
          <w:rFonts w:ascii="Times New Roman" w:eastAsia="Times New Roman" w:hAnsi="Times New Roman" w:cs="Times New Roman"/>
          <w:b/>
          <w:sz w:val="20"/>
          <w:szCs w:val="20"/>
          <w:u w:val="single"/>
        </w:rPr>
        <w:t>N</w:t>
      </w:r>
      <w:r w:rsidR="000F25F1">
        <w:rPr>
          <w:rFonts w:ascii="Times New Roman" w:eastAsia="Times New Roman" w:hAnsi="Times New Roman" w:cs="Times New Roman"/>
          <w:b/>
          <w:sz w:val="20"/>
          <w:szCs w:val="20"/>
          <w:u w:val="single"/>
        </w:rPr>
        <w:t>eighbourhood Development Plan</w:t>
      </w:r>
      <w:r w:rsidR="004E2797">
        <w:rPr>
          <w:rFonts w:ascii="Times New Roman" w:eastAsia="Times New Roman" w:hAnsi="Times New Roman" w:cs="Times New Roman"/>
          <w:b/>
          <w:sz w:val="20"/>
          <w:szCs w:val="20"/>
          <w:u w:val="single"/>
        </w:rPr>
        <w:t xml:space="preserve"> (NDP)</w:t>
      </w:r>
      <w:r w:rsidR="009556B4">
        <w:rPr>
          <w:rFonts w:ascii="Times New Roman" w:eastAsia="Times New Roman" w:hAnsi="Times New Roman" w:cs="Times New Roman"/>
          <w:b/>
          <w:sz w:val="20"/>
          <w:szCs w:val="20"/>
          <w:u w:val="single"/>
        </w:rPr>
        <w:t>:</w:t>
      </w:r>
    </w:p>
    <w:p w14:paraId="4DAD679B" w14:textId="61236EE3" w:rsidR="00307BB7" w:rsidRPr="00307BB7" w:rsidRDefault="00307BB7" w:rsidP="00307BB7">
      <w:pPr>
        <w:pStyle w:val="No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Cllr. Olney reported that t</w:t>
      </w:r>
      <w:r w:rsidRPr="00307BB7">
        <w:rPr>
          <w:rFonts w:ascii="Times New Roman" w:eastAsia="Times New Roman" w:hAnsi="Times New Roman" w:cs="Times New Roman"/>
          <w:sz w:val="20"/>
          <w:szCs w:val="20"/>
        </w:rPr>
        <w:t xml:space="preserve">he </w:t>
      </w:r>
      <w:r>
        <w:rPr>
          <w:rFonts w:ascii="Times New Roman" w:eastAsia="Times New Roman" w:hAnsi="Times New Roman" w:cs="Times New Roman"/>
          <w:sz w:val="20"/>
          <w:szCs w:val="20"/>
        </w:rPr>
        <w:t>d</w:t>
      </w:r>
      <w:r w:rsidRPr="00307BB7">
        <w:rPr>
          <w:rFonts w:ascii="Times New Roman" w:eastAsia="Times New Roman" w:hAnsi="Times New Roman" w:cs="Times New Roman"/>
          <w:sz w:val="20"/>
          <w:szCs w:val="20"/>
        </w:rPr>
        <w:t>raft Oakley Neighbourhood Plan w</w:t>
      </w:r>
      <w:r>
        <w:rPr>
          <w:rFonts w:ascii="Times New Roman" w:eastAsia="Times New Roman" w:hAnsi="Times New Roman" w:cs="Times New Roman"/>
          <w:sz w:val="20"/>
          <w:szCs w:val="20"/>
        </w:rPr>
        <w:t>ould shortly</w:t>
      </w:r>
      <w:r w:rsidRPr="00307BB7">
        <w:rPr>
          <w:rFonts w:ascii="Times New Roman" w:eastAsia="Times New Roman" w:hAnsi="Times New Roman" w:cs="Times New Roman"/>
          <w:sz w:val="20"/>
          <w:szCs w:val="20"/>
        </w:rPr>
        <w:t xml:space="preserve"> be passed to Bedford Borough Council for the next stage </w:t>
      </w:r>
      <w:r>
        <w:rPr>
          <w:rFonts w:ascii="Times New Roman" w:eastAsia="Times New Roman" w:hAnsi="Times New Roman" w:cs="Times New Roman"/>
          <w:sz w:val="20"/>
          <w:szCs w:val="20"/>
        </w:rPr>
        <w:t>in</w:t>
      </w:r>
      <w:r w:rsidRPr="00307BB7">
        <w:rPr>
          <w:rFonts w:ascii="Times New Roman" w:eastAsia="Times New Roman" w:hAnsi="Times New Roman" w:cs="Times New Roman"/>
          <w:sz w:val="20"/>
          <w:szCs w:val="20"/>
        </w:rPr>
        <w:t xml:space="preserve"> becoming a statutory document.</w:t>
      </w:r>
      <w:r>
        <w:rPr>
          <w:rFonts w:ascii="Times New Roman" w:eastAsia="Times New Roman" w:hAnsi="Times New Roman" w:cs="Times New Roman"/>
          <w:sz w:val="20"/>
          <w:szCs w:val="20"/>
        </w:rPr>
        <w:t xml:space="preserve">  She </w:t>
      </w:r>
      <w:r w:rsidRPr="00307BB7">
        <w:rPr>
          <w:rFonts w:ascii="Times New Roman" w:eastAsia="Times New Roman" w:hAnsi="Times New Roman" w:cs="Times New Roman"/>
          <w:sz w:val="20"/>
          <w:szCs w:val="20"/>
        </w:rPr>
        <w:t>thank</w:t>
      </w:r>
      <w:r>
        <w:rPr>
          <w:rFonts w:ascii="Times New Roman" w:eastAsia="Times New Roman" w:hAnsi="Times New Roman" w:cs="Times New Roman"/>
          <w:sz w:val="20"/>
          <w:szCs w:val="20"/>
        </w:rPr>
        <w:t>ed</w:t>
      </w:r>
      <w:r w:rsidRPr="00307BB7">
        <w:rPr>
          <w:rFonts w:ascii="Times New Roman" w:eastAsia="Times New Roman" w:hAnsi="Times New Roman" w:cs="Times New Roman"/>
          <w:sz w:val="20"/>
          <w:szCs w:val="20"/>
        </w:rPr>
        <w:t xml:space="preserve"> the Committee members, </w:t>
      </w:r>
      <w:r w:rsidR="000472BC">
        <w:rPr>
          <w:rFonts w:ascii="Times New Roman" w:eastAsia="Times New Roman" w:hAnsi="Times New Roman" w:cs="Times New Roman"/>
          <w:sz w:val="20"/>
          <w:szCs w:val="20"/>
        </w:rPr>
        <w:t>the</w:t>
      </w:r>
      <w:r w:rsidRPr="00307BB7">
        <w:rPr>
          <w:rFonts w:ascii="Times New Roman" w:eastAsia="Times New Roman" w:hAnsi="Times New Roman" w:cs="Times New Roman"/>
          <w:sz w:val="20"/>
          <w:szCs w:val="20"/>
        </w:rPr>
        <w:t xml:space="preserve"> Clerk and </w:t>
      </w:r>
      <w:r w:rsidR="000472BC">
        <w:rPr>
          <w:rFonts w:ascii="Times New Roman" w:eastAsia="Times New Roman" w:hAnsi="Times New Roman" w:cs="Times New Roman"/>
          <w:sz w:val="20"/>
          <w:szCs w:val="20"/>
        </w:rPr>
        <w:t>three</w:t>
      </w:r>
      <w:r w:rsidRPr="00307BB7">
        <w:rPr>
          <w:rFonts w:ascii="Times New Roman" w:eastAsia="Times New Roman" w:hAnsi="Times New Roman" w:cs="Times New Roman"/>
          <w:sz w:val="20"/>
          <w:szCs w:val="20"/>
        </w:rPr>
        <w:t xml:space="preserve"> other residents who supported the work of th</w:t>
      </w:r>
      <w:r w:rsidR="000472BC">
        <w:rPr>
          <w:rFonts w:ascii="Times New Roman" w:eastAsia="Times New Roman" w:hAnsi="Times New Roman" w:cs="Times New Roman"/>
          <w:sz w:val="20"/>
          <w:szCs w:val="20"/>
        </w:rPr>
        <w:t>e</w:t>
      </w:r>
      <w:r w:rsidRPr="00307BB7">
        <w:rPr>
          <w:rFonts w:ascii="Times New Roman" w:eastAsia="Times New Roman" w:hAnsi="Times New Roman" w:cs="Times New Roman"/>
          <w:sz w:val="20"/>
          <w:szCs w:val="20"/>
        </w:rPr>
        <w:t xml:space="preserve"> Plan which will be</w:t>
      </w:r>
      <w:r w:rsidR="000472BC">
        <w:rPr>
          <w:rFonts w:ascii="Times New Roman" w:eastAsia="Times New Roman" w:hAnsi="Times New Roman" w:cs="Times New Roman"/>
          <w:sz w:val="20"/>
          <w:szCs w:val="20"/>
        </w:rPr>
        <w:t>come one of</w:t>
      </w:r>
      <w:r w:rsidRPr="00307BB7">
        <w:rPr>
          <w:rFonts w:ascii="Times New Roman" w:eastAsia="Times New Roman" w:hAnsi="Times New Roman" w:cs="Times New Roman"/>
          <w:sz w:val="20"/>
          <w:szCs w:val="20"/>
        </w:rPr>
        <w:t xml:space="preserve"> the statutory planning document</w:t>
      </w:r>
      <w:r w:rsidR="000472BC">
        <w:rPr>
          <w:rFonts w:ascii="Times New Roman" w:eastAsia="Times New Roman" w:hAnsi="Times New Roman" w:cs="Times New Roman"/>
          <w:sz w:val="20"/>
          <w:szCs w:val="20"/>
        </w:rPr>
        <w:t>s</w:t>
      </w:r>
      <w:r w:rsidRPr="00307BB7">
        <w:rPr>
          <w:rFonts w:ascii="Times New Roman" w:eastAsia="Times New Roman" w:hAnsi="Times New Roman" w:cs="Times New Roman"/>
          <w:sz w:val="20"/>
          <w:szCs w:val="20"/>
        </w:rPr>
        <w:t xml:space="preserve"> for </w:t>
      </w:r>
      <w:r w:rsidR="000472BC">
        <w:rPr>
          <w:rFonts w:ascii="Times New Roman" w:eastAsia="Times New Roman" w:hAnsi="Times New Roman" w:cs="Times New Roman"/>
          <w:sz w:val="20"/>
          <w:szCs w:val="20"/>
        </w:rPr>
        <w:t>the</w:t>
      </w:r>
      <w:r w:rsidRPr="00307BB7">
        <w:rPr>
          <w:rFonts w:ascii="Times New Roman" w:eastAsia="Times New Roman" w:hAnsi="Times New Roman" w:cs="Times New Roman"/>
          <w:sz w:val="20"/>
          <w:szCs w:val="20"/>
        </w:rPr>
        <w:t xml:space="preserve"> village for the next </w:t>
      </w:r>
      <w:r w:rsidR="000472BC">
        <w:rPr>
          <w:rFonts w:ascii="Times New Roman" w:eastAsia="Times New Roman" w:hAnsi="Times New Roman" w:cs="Times New Roman"/>
          <w:sz w:val="20"/>
          <w:szCs w:val="20"/>
        </w:rPr>
        <w:t xml:space="preserve">ten </w:t>
      </w:r>
      <w:r w:rsidRPr="00307BB7">
        <w:rPr>
          <w:rFonts w:ascii="Times New Roman" w:eastAsia="Times New Roman" w:hAnsi="Times New Roman" w:cs="Times New Roman"/>
          <w:sz w:val="20"/>
          <w:szCs w:val="20"/>
        </w:rPr>
        <w:t xml:space="preserve">years.  </w:t>
      </w:r>
      <w:r w:rsidR="000472BC">
        <w:rPr>
          <w:rFonts w:ascii="Times New Roman" w:eastAsia="Times New Roman" w:hAnsi="Times New Roman" w:cs="Times New Roman"/>
          <w:sz w:val="20"/>
          <w:szCs w:val="20"/>
        </w:rPr>
        <w:t xml:space="preserve">She also </w:t>
      </w:r>
      <w:r w:rsidRPr="00307BB7">
        <w:rPr>
          <w:rFonts w:ascii="Times New Roman" w:eastAsia="Times New Roman" w:hAnsi="Times New Roman" w:cs="Times New Roman"/>
          <w:sz w:val="20"/>
          <w:szCs w:val="20"/>
        </w:rPr>
        <w:t>thank</w:t>
      </w:r>
      <w:r w:rsidR="000472BC">
        <w:rPr>
          <w:rFonts w:ascii="Times New Roman" w:eastAsia="Times New Roman" w:hAnsi="Times New Roman" w:cs="Times New Roman"/>
          <w:sz w:val="20"/>
          <w:szCs w:val="20"/>
        </w:rPr>
        <w:t>ed</w:t>
      </w:r>
      <w:r w:rsidRPr="00307BB7">
        <w:rPr>
          <w:rFonts w:ascii="Times New Roman" w:eastAsia="Times New Roman" w:hAnsi="Times New Roman" w:cs="Times New Roman"/>
          <w:sz w:val="20"/>
          <w:szCs w:val="20"/>
        </w:rPr>
        <w:t xml:space="preserve"> the Parish Council for their support during the process.  </w:t>
      </w:r>
      <w:r w:rsidR="000472BC">
        <w:rPr>
          <w:rFonts w:ascii="Times New Roman" w:eastAsia="Times New Roman" w:hAnsi="Times New Roman" w:cs="Times New Roman"/>
          <w:sz w:val="20"/>
          <w:szCs w:val="20"/>
        </w:rPr>
        <w:t>Once adopted, a</w:t>
      </w:r>
      <w:r w:rsidRPr="00307BB7">
        <w:rPr>
          <w:rFonts w:ascii="Times New Roman" w:eastAsia="Times New Roman" w:hAnsi="Times New Roman" w:cs="Times New Roman"/>
          <w:sz w:val="20"/>
          <w:szCs w:val="20"/>
        </w:rPr>
        <w:t>ny planning application put forward to the Bedford Borough Planners w</w:t>
      </w:r>
      <w:r w:rsidR="005A4A02">
        <w:rPr>
          <w:rFonts w:ascii="Times New Roman" w:eastAsia="Times New Roman" w:hAnsi="Times New Roman" w:cs="Times New Roman"/>
          <w:sz w:val="20"/>
          <w:szCs w:val="20"/>
        </w:rPr>
        <w:t>ould</w:t>
      </w:r>
      <w:r w:rsidRPr="00307BB7">
        <w:rPr>
          <w:rFonts w:ascii="Times New Roman" w:eastAsia="Times New Roman" w:hAnsi="Times New Roman" w:cs="Times New Roman"/>
          <w:sz w:val="20"/>
          <w:szCs w:val="20"/>
        </w:rPr>
        <w:t xml:space="preserve"> need to be considered </w:t>
      </w:r>
      <w:r w:rsidR="000472BC">
        <w:rPr>
          <w:rFonts w:ascii="Times New Roman" w:eastAsia="Times New Roman" w:hAnsi="Times New Roman" w:cs="Times New Roman"/>
          <w:sz w:val="20"/>
          <w:szCs w:val="20"/>
        </w:rPr>
        <w:t>against</w:t>
      </w:r>
      <w:r w:rsidRPr="00307BB7">
        <w:rPr>
          <w:rFonts w:ascii="Times New Roman" w:eastAsia="Times New Roman" w:hAnsi="Times New Roman" w:cs="Times New Roman"/>
          <w:sz w:val="20"/>
          <w:szCs w:val="20"/>
        </w:rPr>
        <w:t xml:space="preserve"> the policies in </w:t>
      </w:r>
      <w:r w:rsidR="000472BC">
        <w:rPr>
          <w:rFonts w:ascii="Times New Roman" w:eastAsia="Times New Roman" w:hAnsi="Times New Roman" w:cs="Times New Roman"/>
          <w:sz w:val="20"/>
          <w:szCs w:val="20"/>
        </w:rPr>
        <w:t>the</w:t>
      </w:r>
      <w:r w:rsidRPr="00307BB7">
        <w:rPr>
          <w:rFonts w:ascii="Times New Roman" w:eastAsia="Times New Roman" w:hAnsi="Times New Roman" w:cs="Times New Roman"/>
          <w:sz w:val="20"/>
          <w:szCs w:val="20"/>
        </w:rPr>
        <w:t xml:space="preserve"> </w:t>
      </w:r>
      <w:r w:rsidR="000472BC">
        <w:rPr>
          <w:rFonts w:ascii="Times New Roman" w:eastAsia="Times New Roman" w:hAnsi="Times New Roman" w:cs="Times New Roman"/>
          <w:sz w:val="20"/>
          <w:szCs w:val="20"/>
        </w:rPr>
        <w:t>P</w:t>
      </w:r>
      <w:r w:rsidRPr="00307BB7">
        <w:rPr>
          <w:rFonts w:ascii="Times New Roman" w:eastAsia="Times New Roman" w:hAnsi="Times New Roman" w:cs="Times New Roman"/>
          <w:sz w:val="20"/>
          <w:szCs w:val="20"/>
        </w:rPr>
        <w:t>lan.</w:t>
      </w:r>
    </w:p>
    <w:p w14:paraId="106C7A5B" w14:textId="42D4EBF7" w:rsidR="00307BB7" w:rsidRPr="00307BB7" w:rsidRDefault="00307BB7" w:rsidP="00307BB7">
      <w:pPr>
        <w:pStyle w:val="NoSpacing"/>
        <w:jc w:val="both"/>
        <w:rPr>
          <w:rFonts w:ascii="Times New Roman" w:eastAsia="Times New Roman" w:hAnsi="Times New Roman" w:cs="Times New Roman"/>
          <w:sz w:val="20"/>
          <w:szCs w:val="20"/>
        </w:rPr>
      </w:pPr>
      <w:r w:rsidRPr="00307BB7">
        <w:rPr>
          <w:rFonts w:ascii="Times New Roman" w:eastAsia="Times New Roman" w:hAnsi="Times New Roman" w:cs="Times New Roman"/>
          <w:sz w:val="20"/>
          <w:szCs w:val="20"/>
        </w:rPr>
        <w:t xml:space="preserve">The first exhibition and consultation </w:t>
      </w:r>
      <w:r w:rsidR="00E973AA">
        <w:rPr>
          <w:rFonts w:ascii="Times New Roman" w:eastAsia="Times New Roman" w:hAnsi="Times New Roman" w:cs="Times New Roman"/>
          <w:sz w:val="20"/>
          <w:szCs w:val="20"/>
        </w:rPr>
        <w:t>suggested</w:t>
      </w:r>
      <w:r w:rsidRPr="00307BB7">
        <w:rPr>
          <w:rFonts w:ascii="Times New Roman" w:eastAsia="Times New Roman" w:hAnsi="Times New Roman" w:cs="Times New Roman"/>
          <w:sz w:val="20"/>
          <w:szCs w:val="20"/>
        </w:rPr>
        <w:t xml:space="preserve"> that there should be between 20</w:t>
      </w:r>
      <w:r w:rsidR="00E973AA">
        <w:rPr>
          <w:rFonts w:ascii="Times New Roman" w:eastAsia="Times New Roman" w:hAnsi="Times New Roman" w:cs="Times New Roman"/>
          <w:sz w:val="20"/>
          <w:szCs w:val="20"/>
        </w:rPr>
        <w:t xml:space="preserve"> and </w:t>
      </w:r>
      <w:r w:rsidRPr="00307BB7">
        <w:rPr>
          <w:rFonts w:ascii="Times New Roman" w:eastAsia="Times New Roman" w:hAnsi="Times New Roman" w:cs="Times New Roman"/>
          <w:sz w:val="20"/>
          <w:szCs w:val="20"/>
        </w:rPr>
        <w:t xml:space="preserve">40 houses in the village. </w:t>
      </w:r>
      <w:r w:rsidR="00E973AA">
        <w:rPr>
          <w:rFonts w:ascii="Times New Roman" w:eastAsia="Times New Roman" w:hAnsi="Times New Roman" w:cs="Times New Roman"/>
          <w:sz w:val="20"/>
          <w:szCs w:val="20"/>
        </w:rPr>
        <w:t xml:space="preserve"> R</w:t>
      </w:r>
      <w:r w:rsidRPr="00307BB7">
        <w:rPr>
          <w:rFonts w:ascii="Times New Roman" w:eastAsia="Times New Roman" w:hAnsi="Times New Roman" w:cs="Times New Roman"/>
          <w:sz w:val="20"/>
          <w:szCs w:val="20"/>
        </w:rPr>
        <w:t xml:space="preserve">esidents thought there was a need for </w:t>
      </w:r>
      <w:r w:rsidR="00E973AA">
        <w:rPr>
          <w:rFonts w:ascii="Times New Roman" w:eastAsia="Times New Roman" w:hAnsi="Times New Roman" w:cs="Times New Roman"/>
          <w:sz w:val="20"/>
          <w:szCs w:val="20"/>
        </w:rPr>
        <w:t xml:space="preserve">housing for </w:t>
      </w:r>
      <w:r w:rsidRPr="00307BB7">
        <w:rPr>
          <w:rFonts w:ascii="Times New Roman" w:eastAsia="Times New Roman" w:hAnsi="Times New Roman" w:cs="Times New Roman"/>
          <w:sz w:val="20"/>
          <w:szCs w:val="20"/>
        </w:rPr>
        <w:t xml:space="preserve">young people and for people to down size. </w:t>
      </w:r>
      <w:r w:rsidR="00E973AA">
        <w:rPr>
          <w:rFonts w:ascii="Times New Roman" w:eastAsia="Times New Roman" w:hAnsi="Times New Roman" w:cs="Times New Roman"/>
          <w:sz w:val="20"/>
          <w:szCs w:val="20"/>
        </w:rPr>
        <w:t xml:space="preserve"> </w:t>
      </w:r>
      <w:r w:rsidR="004E2797">
        <w:rPr>
          <w:rFonts w:ascii="Times New Roman" w:eastAsia="Times New Roman" w:hAnsi="Times New Roman" w:cs="Times New Roman"/>
          <w:sz w:val="20"/>
          <w:szCs w:val="20"/>
        </w:rPr>
        <w:t>Most also</w:t>
      </w:r>
      <w:r w:rsidRPr="00307BB7">
        <w:rPr>
          <w:rFonts w:ascii="Times New Roman" w:eastAsia="Times New Roman" w:hAnsi="Times New Roman" w:cs="Times New Roman"/>
          <w:sz w:val="20"/>
          <w:szCs w:val="20"/>
        </w:rPr>
        <w:t xml:space="preserve"> valued the open spaces in the village and the countryside views. </w:t>
      </w:r>
      <w:r w:rsidR="00E973AA">
        <w:rPr>
          <w:rFonts w:ascii="Times New Roman" w:eastAsia="Times New Roman" w:hAnsi="Times New Roman" w:cs="Times New Roman"/>
          <w:sz w:val="20"/>
          <w:szCs w:val="20"/>
        </w:rPr>
        <w:t xml:space="preserve"> </w:t>
      </w:r>
      <w:r w:rsidRPr="00307BB7">
        <w:rPr>
          <w:rFonts w:ascii="Times New Roman" w:eastAsia="Times New Roman" w:hAnsi="Times New Roman" w:cs="Times New Roman"/>
          <w:sz w:val="20"/>
          <w:szCs w:val="20"/>
        </w:rPr>
        <w:t>The Parish Council appointed Bedfordshire Rural Community Charity to conduct a housing survey</w:t>
      </w:r>
      <w:r w:rsidR="00E973AA">
        <w:rPr>
          <w:rFonts w:ascii="Times New Roman" w:eastAsia="Times New Roman" w:hAnsi="Times New Roman" w:cs="Times New Roman"/>
          <w:sz w:val="20"/>
          <w:szCs w:val="20"/>
        </w:rPr>
        <w:t xml:space="preserve"> and again v</w:t>
      </w:r>
      <w:r w:rsidRPr="00307BB7">
        <w:rPr>
          <w:rFonts w:ascii="Times New Roman" w:eastAsia="Times New Roman" w:hAnsi="Times New Roman" w:cs="Times New Roman"/>
          <w:sz w:val="20"/>
          <w:szCs w:val="20"/>
        </w:rPr>
        <w:t xml:space="preserve">illagers </w:t>
      </w:r>
      <w:r w:rsidR="00E973AA">
        <w:rPr>
          <w:rFonts w:ascii="Times New Roman" w:eastAsia="Times New Roman" w:hAnsi="Times New Roman" w:cs="Times New Roman"/>
          <w:sz w:val="20"/>
          <w:szCs w:val="20"/>
        </w:rPr>
        <w:t>supported</w:t>
      </w:r>
      <w:r w:rsidRPr="00307BB7">
        <w:rPr>
          <w:rFonts w:ascii="Times New Roman" w:eastAsia="Times New Roman" w:hAnsi="Times New Roman" w:cs="Times New Roman"/>
          <w:sz w:val="20"/>
          <w:szCs w:val="20"/>
        </w:rPr>
        <w:t xml:space="preserve"> around 40 </w:t>
      </w:r>
      <w:r w:rsidR="00E973AA">
        <w:rPr>
          <w:rFonts w:ascii="Times New Roman" w:eastAsia="Times New Roman" w:hAnsi="Times New Roman" w:cs="Times New Roman"/>
          <w:sz w:val="20"/>
          <w:szCs w:val="20"/>
        </w:rPr>
        <w:t xml:space="preserve">new </w:t>
      </w:r>
      <w:r w:rsidRPr="00307BB7">
        <w:rPr>
          <w:rFonts w:ascii="Times New Roman" w:eastAsia="Times New Roman" w:hAnsi="Times New Roman" w:cs="Times New Roman"/>
          <w:sz w:val="20"/>
          <w:szCs w:val="20"/>
        </w:rPr>
        <w:t xml:space="preserve">houses </w:t>
      </w:r>
      <w:r w:rsidR="00814270">
        <w:rPr>
          <w:rFonts w:ascii="Times New Roman" w:eastAsia="Times New Roman" w:hAnsi="Times New Roman" w:cs="Times New Roman"/>
          <w:sz w:val="20"/>
          <w:szCs w:val="20"/>
        </w:rPr>
        <w:t>over</w:t>
      </w:r>
      <w:r w:rsidRPr="00307BB7">
        <w:rPr>
          <w:rFonts w:ascii="Times New Roman" w:eastAsia="Times New Roman" w:hAnsi="Times New Roman" w:cs="Times New Roman"/>
          <w:sz w:val="20"/>
          <w:szCs w:val="20"/>
        </w:rPr>
        <w:t xml:space="preserve"> the next </w:t>
      </w:r>
      <w:r w:rsidR="00E973AA">
        <w:rPr>
          <w:rFonts w:ascii="Times New Roman" w:eastAsia="Times New Roman" w:hAnsi="Times New Roman" w:cs="Times New Roman"/>
          <w:sz w:val="20"/>
          <w:szCs w:val="20"/>
        </w:rPr>
        <w:t xml:space="preserve">ten </w:t>
      </w:r>
      <w:r w:rsidRPr="00307BB7">
        <w:rPr>
          <w:rFonts w:ascii="Times New Roman" w:eastAsia="Times New Roman" w:hAnsi="Times New Roman" w:cs="Times New Roman"/>
          <w:sz w:val="20"/>
          <w:szCs w:val="20"/>
        </w:rPr>
        <w:t xml:space="preserve">years, for young people and for people to down size. </w:t>
      </w:r>
      <w:r w:rsidR="00E973AA">
        <w:rPr>
          <w:rFonts w:ascii="Times New Roman" w:eastAsia="Times New Roman" w:hAnsi="Times New Roman" w:cs="Times New Roman"/>
          <w:sz w:val="20"/>
          <w:szCs w:val="20"/>
        </w:rPr>
        <w:t xml:space="preserve"> </w:t>
      </w:r>
      <w:r w:rsidRPr="00307BB7">
        <w:rPr>
          <w:rFonts w:ascii="Times New Roman" w:eastAsia="Times New Roman" w:hAnsi="Times New Roman" w:cs="Times New Roman"/>
          <w:sz w:val="20"/>
          <w:szCs w:val="20"/>
        </w:rPr>
        <w:t xml:space="preserve">This fitted in with the Borough Local Plan </w:t>
      </w:r>
      <w:r w:rsidR="00E973AA">
        <w:rPr>
          <w:rFonts w:ascii="Times New Roman" w:eastAsia="Times New Roman" w:hAnsi="Times New Roman" w:cs="Times New Roman"/>
          <w:sz w:val="20"/>
          <w:szCs w:val="20"/>
        </w:rPr>
        <w:t>as their</w:t>
      </w:r>
      <w:r w:rsidRPr="00307BB7">
        <w:rPr>
          <w:rFonts w:ascii="Times New Roman" w:eastAsia="Times New Roman" w:hAnsi="Times New Roman" w:cs="Times New Roman"/>
          <w:sz w:val="20"/>
          <w:szCs w:val="20"/>
        </w:rPr>
        <w:t xml:space="preserve"> housing consultation </w:t>
      </w:r>
      <w:r w:rsidR="00E973AA">
        <w:rPr>
          <w:rFonts w:ascii="Times New Roman" w:eastAsia="Times New Roman" w:hAnsi="Times New Roman" w:cs="Times New Roman"/>
          <w:sz w:val="20"/>
          <w:szCs w:val="20"/>
        </w:rPr>
        <w:t>conclude</w:t>
      </w:r>
      <w:r w:rsidRPr="00307BB7">
        <w:rPr>
          <w:rFonts w:ascii="Times New Roman" w:eastAsia="Times New Roman" w:hAnsi="Times New Roman" w:cs="Times New Roman"/>
          <w:sz w:val="20"/>
          <w:szCs w:val="20"/>
        </w:rPr>
        <w:t>d that Oakley would need between 25</w:t>
      </w:r>
      <w:r w:rsidR="00E973AA">
        <w:rPr>
          <w:rFonts w:ascii="Times New Roman" w:eastAsia="Times New Roman" w:hAnsi="Times New Roman" w:cs="Times New Roman"/>
          <w:sz w:val="20"/>
          <w:szCs w:val="20"/>
        </w:rPr>
        <w:t xml:space="preserve"> and </w:t>
      </w:r>
      <w:r w:rsidRPr="00307BB7">
        <w:rPr>
          <w:rFonts w:ascii="Times New Roman" w:eastAsia="Times New Roman" w:hAnsi="Times New Roman" w:cs="Times New Roman"/>
          <w:sz w:val="20"/>
          <w:szCs w:val="20"/>
        </w:rPr>
        <w:t xml:space="preserve">50 houses during this time. </w:t>
      </w:r>
      <w:r w:rsidR="00E973AA">
        <w:rPr>
          <w:rFonts w:ascii="Times New Roman" w:eastAsia="Times New Roman" w:hAnsi="Times New Roman" w:cs="Times New Roman"/>
          <w:sz w:val="20"/>
          <w:szCs w:val="20"/>
        </w:rPr>
        <w:t xml:space="preserve"> </w:t>
      </w:r>
      <w:r w:rsidRPr="00307BB7">
        <w:rPr>
          <w:rFonts w:ascii="Times New Roman" w:eastAsia="Times New Roman" w:hAnsi="Times New Roman" w:cs="Times New Roman"/>
          <w:sz w:val="20"/>
          <w:szCs w:val="20"/>
        </w:rPr>
        <w:t xml:space="preserve">A further exhibition </w:t>
      </w:r>
      <w:r w:rsidR="00E973AA">
        <w:rPr>
          <w:rFonts w:ascii="Times New Roman" w:eastAsia="Times New Roman" w:hAnsi="Times New Roman" w:cs="Times New Roman"/>
          <w:sz w:val="20"/>
          <w:szCs w:val="20"/>
        </w:rPr>
        <w:t xml:space="preserve">was held </w:t>
      </w:r>
      <w:r w:rsidRPr="00307BB7">
        <w:rPr>
          <w:rFonts w:ascii="Times New Roman" w:eastAsia="Times New Roman" w:hAnsi="Times New Roman" w:cs="Times New Roman"/>
          <w:sz w:val="20"/>
          <w:szCs w:val="20"/>
        </w:rPr>
        <w:t xml:space="preserve">on </w:t>
      </w:r>
      <w:r w:rsidR="00E973AA">
        <w:rPr>
          <w:rFonts w:ascii="Times New Roman" w:eastAsia="Times New Roman" w:hAnsi="Times New Roman" w:cs="Times New Roman"/>
          <w:sz w:val="20"/>
          <w:szCs w:val="20"/>
        </w:rPr>
        <w:t>the Plan</w:t>
      </w:r>
      <w:r w:rsidRPr="00307BB7">
        <w:rPr>
          <w:rFonts w:ascii="Times New Roman" w:eastAsia="Times New Roman" w:hAnsi="Times New Roman" w:cs="Times New Roman"/>
          <w:sz w:val="20"/>
          <w:szCs w:val="20"/>
        </w:rPr>
        <w:t xml:space="preserve"> policies and from the feedback, the policies were amended.</w:t>
      </w:r>
    </w:p>
    <w:p w14:paraId="4BBF5FBF" w14:textId="46F4E1C6" w:rsidR="00286605" w:rsidRDefault="00E973AA" w:rsidP="00307BB7">
      <w:pPr>
        <w:pStyle w:val="No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w:t>
      </w:r>
      <w:r w:rsidRPr="00307BB7">
        <w:rPr>
          <w:rFonts w:ascii="Times New Roman" w:eastAsia="Times New Roman" w:hAnsi="Times New Roman" w:cs="Times New Roman"/>
          <w:sz w:val="20"/>
          <w:szCs w:val="20"/>
        </w:rPr>
        <w:t xml:space="preserve">s part </w:t>
      </w:r>
      <w:r>
        <w:rPr>
          <w:rFonts w:ascii="Times New Roman" w:eastAsia="Times New Roman" w:hAnsi="Times New Roman" w:cs="Times New Roman"/>
          <w:sz w:val="20"/>
          <w:szCs w:val="20"/>
        </w:rPr>
        <w:t>of the L</w:t>
      </w:r>
      <w:r w:rsidRPr="00307BB7">
        <w:rPr>
          <w:rFonts w:ascii="Times New Roman" w:eastAsia="Times New Roman" w:hAnsi="Times New Roman" w:cs="Times New Roman"/>
          <w:sz w:val="20"/>
          <w:szCs w:val="20"/>
        </w:rPr>
        <w:t xml:space="preserve">ocal </w:t>
      </w:r>
      <w:r>
        <w:rPr>
          <w:rFonts w:ascii="Times New Roman" w:eastAsia="Times New Roman" w:hAnsi="Times New Roman" w:cs="Times New Roman"/>
          <w:sz w:val="20"/>
          <w:szCs w:val="20"/>
        </w:rPr>
        <w:t>P</w:t>
      </w:r>
      <w:r w:rsidRPr="00307BB7">
        <w:rPr>
          <w:rFonts w:ascii="Times New Roman" w:eastAsia="Times New Roman" w:hAnsi="Times New Roman" w:cs="Times New Roman"/>
          <w:sz w:val="20"/>
          <w:szCs w:val="20"/>
        </w:rPr>
        <w:t xml:space="preserve">lan </w:t>
      </w:r>
      <w:r>
        <w:rPr>
          <w:rFonts w:ascii="Times New Roman" w:eastAsia="Times New Roman" w:hAnsi="Times New Roman" w:cs="Times New Roman"/>
          <w:sz w:val="20"/>
          <w:szCs w:val="20"/>
        </w:rPr>
        <w:t>process, t</w:t>
      </w:r>
      <w:r w:rsidR="00307BB7" w:rsidRPr="00307BB7">
        <w:rPr>
          <w:rFonts w:ascii="Times New Roman" w:eastAsia="Times New Roman" w:hAnsi="Times New Roman" w:cs="Times New Roman"/>
          <w:sz w:val="20"/>
          <w:szCs w:val="20"/>
        </w:rPr>
        <w:t xml:space="preserve">he </w:t>
      </w:r>
      <w:r>
        <w:rPr>
          <w:rFonts w:ascii="Times New Roman" w:eastAsia="Times New Roman" w:hAnsi="Times New Roman" w:cs="Times New Roman"/>
          <w:sz w:val="20"/>
          <w:szCs w:val="20"/>
        </w:rPr>
        <w:t>B</w:t>
      </w:r>
      <w:r w:rsidR="00307BB7" w:rsidRPr="00307BB7">
        <w:rPr>
          <w:rFonts w:ascii="Times New Roman" w:eastAsia="Times New Roman" w:hAnsi="Times New Roman" w:cs="Times New Roman"/>
          <w:sz w:val="20"/>
          <w:szCs w:val="20"/>
        </w:rPr>
        <w:t xml:space="preserve">orough </w:t>
      </w:r>
      <w:r>
        <w:rPr>
          <w:rFonts w:ascii="Times New Roman" w:eastAsia="Times New Roman" w:hAnsi="Times New Roman" w:cs="Times New Roman"/>
          <w:sz w:val="20"/>
          <w:szCs w:val="20"/>
        </w:rPr>
        <w:t>C</w:t>
      </w:r>
      <w:r w:rsidR="00307BB7" w:rsidRPr="00307BB7">
        <w:rPr>
          <w:rFonts w:ascii="Times New Roman" w:eastAsia="Times New Roman" w:hAnsi="Times New Roman" w:cs="Times New Roman"/>
          <w:sz w:val="20"/>
          <w:szCs w:val="20"/>
        </w:rPr>
        <w:t xml:space="preserve">ouncil </w:t>
      </w:r>
      <w:r>
        <w:rPr>
          <w:rFonts w:ascii="Times New Roman" w:eastAsia="Times New Roman" w:hAnsi="Times New Roman" w:cs="Times New Roman"/>
          <w:sz w:val="20"/>
          <w:szCs w:val="20"/>
        </w:rPr>
        <w:t>issue</w:t>
      </w:r>
      <w:r w:rsidR="00307BB7" w:rsidRPr="00307BB7">
        <w:rPr>
          <w:rFonts w:ascii="Times New Roman" w:eastAsia="Times New Roman" w:hAnsi="Times New Roman" w:cs="Times New Roman"/>
          <w:sz w:val="20"/>
          <w:szCs w:val="20"/>
        </w:rPr>
        <w:t>d a call for sites. Many were put forward</w:t>
      </w:r>
      <w:r>
        <w:rPr>
          <w:rFonts w:ascii="Times New Roman" w:eastAsia="Times New Roman" w:hAnsi="Times New Roman" w:cs="Times New Roman"/>
          <w:sz w:val="20"/>
          <w:szCs w:val="20"/>
        </w:rPr>
        <w:t xml:space="preserve"> and m</w:t>
      </w:r>
      <w:r w:rsidR="00307BB7" w:rsidRPr="00307BB7">
        <w:rPr>
          <w:rFonts w:ascii="Times New Roman" w:eastAsia="Times New Roman" w:hAnsi="Times New Roman" w:cs="Times New Roman"/>
          <w:sz w:val="20"/>
          <w:szCs w:val="20"/>
        </w:rPr>
        <w:t xml:space="preserve">any were dismissed because they did not meet the criteria for Highways, sustainability etc. </w:t>
      </w:r>
      <w:r>
        <w:rPr>
          <w:rFonts w:ascii="Times New Roman" w:eastAsia="Times New Roman" w:hAnsi="Times New Roman" w:cs="Times New Roman"/>
          <w:sz w:val="20"/>
          <w:szCs w:val="20"/>
        </w:rPr>
        <w:t xml:space="preserve"> </w:t>
      </w:r>
      <w:r w:rsidR="00307BB7" w:rsidRPr="00307BB7">
        <w:rPr>
          <w:rFonts w:ascii="Times New Roman" w:eastAsia="Times New Roman" w:hAnsi="Times New Roman" w:cs="Times New Roman"/>
          <w:sz w:val="20"/>
          <w:szCs w:val="20"/>
        </w:rPr>
        <w:t xml:space="preserve">A few were dismissed in Oakley. </w:t>
      </w:r>
      <w:r w:rsidR="004E2797">
        <w:rPr>
          <w:rFonts w:ascii="Times New Roman" w:eastAsia="Times New Roman" w:hAnsi="Times New Roman" w:cs="Times New Roman"/>
          <w:sz w:val="20"/>
          <w:szCs w:val="20"/>
        </w:rPr>
        <w:t xml:space="preserve"> </w:t>
      </w:r>
      <w:r w:rsidR="00307BB7" w:rsidRPr="00307BB7">
        <w:rPr>
          <w:rFonts w:ascii="Times New Roman" w:eastAsia="Times New Roman" w:hAnsi="Times New Roman" w:cs="Times New Roman"/>
          <w:sz w:val="20"/>
          <w:szCs w:val="20"/>
        </w:rPr>
        <w:t xml:space="preserve">The </w:t>
      </w:r>
      <w:r w:rsidR="004E2797">
        <w:rPr>
          <w:rFonts w:ascii="Times New Roman" w:eastAsia="Times New Roman" w:hAnsi="Times New Roman" w:cs="Times New Roman"/>
          <w:sz w:val="20"/>
          <w:szCs w:val="20"/>
        </w:rPr>
        <w:t xml:space="preserve">NDP </w:t>
      </w:r>
      <w:r w:rsidR="00E45D21">
        <w:rPr>
          <w:rFonts w:ascii="Times New Roman" w:eastAsia="Times New Roman" w:hAnsi="Times New Roman" w:cs="Times New Roman"/>
          <w:sz w:val="20"/>
          <w:szCs w:val="20"/>
        </w:rPr>
        <w:t>G</w:t>
      </w:r>
      <w:r w:rsidR="00307BB7" w:rsidRPr="00307BB7">
        <w:rPr>
          <w:rFonts w:ascii="Times New Roman" w:eastAsia="Times New Roman" w:hAnsi="Times New Roman" w:cs="Times New Roman"/>
          <w:sz w:val="20"/>
          <w:szCs w:val="20"/>
        </w:rPr>
        <w:t>roup then engaged a consultant to look at all the possible sites and assess them against our emerging policies, the Bedford Borough policies and the government</w:t>
      </w:r>
      <w:r w:rsidR="00E45D21">
        <w:rPr>
          <w:rFonts w:ascii="Times New Roman" w:eastAsia="Times New Roman" w:hAnsi="Times New Roman" w:cs="Times New Roman"/>
          <w:sz w:val="20"/>
          <w:szCs w:val="20"/>
        </w:rPr>
        <w:t>’</w:t>
      </w:r>
      <w:r w:rsidR="00307BB7" w:rsidRPr="00307BB7">
        <w:rPr>
          <w:rFonts w:ascii="Times New Roman" w:eastAsia="Times New Roman" w:hAnsi="Times New Roman" w:cs="Times New Roman"/>
          <w:sz w:val="20"/>
          <w:szCs w:val="20"/>
        </w:rPr>
        <w:t xml:space="preserve">s National Planning Policy. </w:t>
      </w:r>
      <w:r w:rsidR="00E45D21">
        <w:rPr>
          <w:rFonts w:ascii="Times New Roman" w:eastAsia="Times New Roman" w:hAnsi="Times New Roman" w:cs="Times New Roman"/>
          <w:sz w:val="20"/>
          <w:szCs w:val="20"/>
        </w:rPr>
        <w:t xml:space="preserve"> </w:t>
      </w:r>
      <w:r w:rsidR="00307BB7" w:rsidRPr="00307BB7">
        <w:rPr>
          <w:rFonts w:ascii="Times New Roman" w:eastAsia="Times New Roman" w:hAnsi="Times New Roman" w:cs="Times New Roman"/>
          <w:sz w:val="20"/>
          <w:szCs w:val="20"/>
        </w:rPr>
        <w:t>The Group considered the report and decided that 3 sites met the criteria and invited those agents to make a presentation</w:t>
      </w:r>
      <w:r w:rsidR="00286605">
        <w:rPr>
          <w:rFonts w:ascii="Times New Roman" w:eastAsia="Times New Roman" w:hAnsi="Times New Roman" w:cs="Times New Roman"/>
          <w:sz w:val="20"/>
          <w:szCs w:val="20"/>
        </w:rPr>
        <w:t xml:space="preserve"> to the Group and Parish Council. </w:t>
      </w:r>
      <w:r w:rsidR="00307BB7" w:rsidRPr="00307BB7">
        <w:rPr>
          <w:rFonts w:ascii="Times New Roman" w:eastAsia="Times New Roman" w:hAnsi="Times New Roman" w:cs="Times New Roman"/>
          <w:sz w:val="20"/>
          <w:szCs w:val="20"/>
        </w:rPr>
        <w:t xml:space="preserve"> </w:t>
      </w:r>
      <w:r w:rsidR="00286605">
        <w:rPr>
          <w:rFonts w:ascii="Times New Roman" w:eastAsia="Times New Roman" w:hAnsi="Times New Roman" w:cs="Times New Roman"/>
          <w:sz w:val="20"/>
          <w:szCs w:val="20"/>
        </w:rPr>
        <w:t>Two</w:t>
      </w:r>
      <w:r w:rsidR="00307BB7" w:rsidRPr="00307BB7">
        <w:rPr>
          <w:rFonts w:ascii="Times New Roman" w:eastAsia="Times New Roman" w:hAnsi="Times New Roman" w:cs="Times New Roman"/>
          <w:sz w:val="20"/>
          <w:szCs w:val="20"/>
        </w:rPr>
        <w:t xml:space="preserve"> attended</w:t>
      </w:r>
      <w:r w:rsidR="00286605">
        <w:rPr>
          <w:rFonts w:ascii="Times New Roman" w:eastAsia="Times New Roman" w:hAnsi="Times New Roman" w:cs="Times New Roman"/>
          <w:sz w:val="20"/>
          <w:szCs w:val="20"/>
        </w:rPr>
        <w:t xml:space="preserve"> for t</w:t>
      </w:r>
      <w:r w:rsidR="00307BB7" w:rsidRPr="00307BB7">
        <w:rPr>
          <w:rFonts w:ascii="Times New Roman" w:eastAsia="Times New Roman" w:hAnsi="Times New Roman" w:cs="Times New Roman"/>
          <w:sz w:val="20"/>
          <w:szCs w:val="20"/>
        </w:rPr>
        <w:t xml:space="preserve">he Station Road site and the High Street site opposite the Bedford Arms. </w:t>
      </w:r>
      <w:r w:rsidR="00286605">
        <w:rPr>
          <w:rFonts w:ascii="Times New Roman" w:eastAsia="Times New Roman" w:hAnsi="Times New Roman" w:cs="Times New Roman"/>
          <w:sz w:val="20"/>
          <w:szCs w:val="20"/>
        </w:rPr>
        <w:t xml:space="preserve"> </w:t>
      </w:r>
      <w:r w:rsidR="00307BB7" w:rsidRPr="00307BB7">
        <w:rPr>
          <w:rFonts w:ascii="Times New Roman" w:eastAsia="Times New Roman" w:hAnsi="Times New Roman" w:cs="Times New Roman"/>
          <w:sz w:val="20"/>
          <w:szCs w:val="20"/>
        </w:rPr>
        <w:t xml:space="preserve">The other agent </w:t>
      </w:r>
      <w:r w:rsidR="00286605">
        <w:rPr>
          <w:rFonts w:ascii="Times New Roman" w:eastAsia="Times New Roman" w:hAnsi="Times New Roman" w:cs="Times New Roman"/>
          <w:sz w:val="20"/>
          <w:szCs w:val="20"/>
        </w:rPr>
        <w:t>for</w:t>
      </w:r>
      <w:r w:rsidR="00307BB7" w:rsidRPr="00307BB7">
        <w:rPr>
          <w:rFonts w:ascii="Times New Roman" w:eastAsia="Times New Roman" w:hAnsi="Times New Roman" w:cs="Times New Roman"/>
          <w:sz w:val="20"/>
          <w:szCs w:val="20"/>
        </w:rPr>
        <w:t xml:space="preserve"> the site accessed from Town </w:t>
      </w:r>
      <w:r w:rsidR="0073231A">
        <w:rPr>
          <w:rFonts w:ascii="Times New Roman" w:eastAsia="Times New Roman" w:hAnsi="Times New Roman" w:cs="Times New Roman"/>
          <w:sz w:val="20"/>
          <w:szCs w:val="20"/>
        </w:rPr>
        <w:t>F</w:t>
      </w:r>
      <w:r w:rsidR="00307BB7" w:rsidRPr="00307BB7">
        <w:rPr>
          <w:rFonts w:ascii="Times New Roman" w:eastAsia="Times New Roman" w:hAnsi="Times New Roman" w:cs="Times New Roman"/>
          <w:sz w:val="20"/>
          <w:szCs w:val="20"/>
        </w:rPr>
        <w:t>arm</w:t>
      </w:r>
      <w:r w:rsidR="00286605">
        <w:rPr>
          <w:rFonts w:ascii="Times New Roman" w:eastAsia="Times New Roman" w:hAnsi="Times New Roman" w:cs="Times New Roman"/>
          <w:sz w:val="20"/>
          <w:szCs w:val="20"/>
        </w:rPr>
        <w:t xml:space="preserve"> d</w:t>
      </w:r>
      <w:r w:rsidR="00307BB7" w:rsidRPr="00307BB7">
        <w:rPr>
          <w:rFonts w:ascii="Times New Roman" w:eastAsia="Times New Roman" w:hAnsi="Times New Roman" w:cs="Times New Roman"/>
          <w:sz w:val="20"/>
          <w:szCs w:val="20"/>
        </w:rPr>
        <w:t xml:space="preserve">id not </w:t>
      </w:r>
      <w:r w:rsidR="0073231A">
        <w:rPr>
          <w:rFonts w:ascii="Times New Roman" w:eastAsia="Times New Roman" w:hAnsi="Times New Roman" w:cs="Times New Roman"/>
          <w:sz w:val="20"/>
          <w:szCs w:val="20"/>
        </w:rPr>
        <w:t>attend</w:t>
      </w:r>
      <w:r w:rsidR="00307BB7" w:rsidRPr="00307BB7">
        <w:rPr>
          <w:rFonts w:ascii="Times New Roman" w:eastAsia="Times New Roman" w:hAnsi="Times New Roman" w:cs="Times New Roman"/>
          <w:sz w:val="20"/>
          <w:szCs w:val="20"/>
        </w:rPr>
        <w:t>.</w:t>
      </w:r>
      <w:r w:rsidR="00286605">
        <w:rPr>
          <w:rFonts w:ascii="Times New Roman" w:eastAsia="Times New Roman" w:hAnsi="Times New Roman" w:cs="Times New Roman"/>
          <w:sz w:val="20"/>
          <w:szCs w:val="20"/>
        </w:rPr>
        <w:t xml:space="preserve"> </w:t>
      </w:r>
      <w:r w:rsidR="00307BB7" w:rsidRPr="00307BB7">
        <w:rPr>
          <w:rFonts w:ascii="Times New Roman" w:eastAsia="Times New Roman" w:hAnsi="Times New Roman" w:cs="Times New Roman"/>
          <w:sz w:val="20"/>
          <w:szCs w:val="20"/>
        </w:rPr>
        <w:t xml:space="preserve"> </w:t>
      </w:r>
    </w:p>
    <w:p w14:paraId="700C154D" w14:textId="77777777" w:rsidR="009F36AB" w:rsidRPr="00307BB7" w:rsidRDefault="009F36AB" w:rsidP="009F36AB">
      <w:pPr>
        <w:pStyle w:val="No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S</w:t>
      </w:r>
      <w:r w:rsidRPr="00307BB7">
        <w:rPr>
          <w:rFonts w:ascii="Times New Roman" w:eastAsia="Times New Roman" w:hAnsi="Times New Roman" w:cs="Times New Roman"/>
          <w:sz w:val="20"/>
          <w:szCs w:val="20"/>
        </w:rPr>
        <w:t xml:space="preserve">maller sites were supported by residents rather than one large site </w:t>
      </w:r>
      <w:r>
        <w:rPr>
          <w:rFonts w:ascii="Times New Roman" w:eastAsia="Times New Roman" w:hAnsi="Times New Roman" w:cs="Times New Roman"/>
          <w:sz w:val="20"/>
          <w:szCs w:val="20"/>
        </w:rPr>
        <w:t>and t</w:t>
      </w:r>
      <w:r w:rsidRPr="00307BB7">
        <w:rPr>
          <w:rFonts w:ascii="Times New Roman" w:eastAsia="Times New Roman" w:hAnsi="Times New Roman" w:cs="Times New Roman"/>
          <w:sz w:val="20"/>
          <w:szCs w:val="20"/>
        </w:rPr>
        <w:t xml:space="preserve">he NDP </w:t>
      </w:r>
      <w:r>
        <w:rPr>
          <w:rFonts w:ascii="Times New Roman" w:eastAsia="Times New Roman" w:hAnsi="Times New Roman" w:cs="Times New Roman"/>
          <w:sz w:val="20"/>
          <w:szCs w:val="20"/>
        </w:rPr>
        <w:t xml:space="preserve">Group </w:t>
      </w:r>
      <w:r w:rsidRPr="00307BB7">
        <w:rPr>
          <w:rFonts w:ascii="Times New Roman" w:eastAsia="Times New Roman" w:hAnsi="Times New Roman" w:cs="Times New Roman"/>
          <w:sz w:val="20"/>
          <w:szCs w:val="20"/>
        </w:rPr>
        <w:t xml:space="preserve">and the Parish Council </w:t>
      </w:r>
      <w:r>
        <w:rPr>
          <w:rFonts w:ascii="Times New Roman" w:eastAsia="Times New Roman" w:hAnsi="Times New Roman" w:cs="Times New Roman"/>
          <w:sz w:val="20"/>
          <w:szCs w:val="20"/>
        </w:rPr>
        <w:t xml:space="preserve">agreed </w:t>
      </w:r>
      <w:r w:rsidRPr="00307BB7">
        <w:rPr>
          <w:rFonts w:ascii="Times New Roman" w:eastAsia="Times New Roman" w:hAnsi="Times New Roman" w:cs="Times New Roman"/>
          <w:sz w:val="20"/>
          <w:szCs w:val="20"/>
        </w:rPr>
        <w:t xml:space="preserve">that </w:t>
      </w:r>
      <w:r>
        <w:rPr>
          <w:rFonts w:ascii="Times New Roman" w:eastAsia="Times New Roman" w:hAnsi="Times New Roman" w:cs="Times New Roman"/>
          <w:sz w:val="20"/>
          <w:szCs w:val="20"/>
        </w:rPr>
        <w:t>two</w:t>
      </w:r>
      <w:r w:rsidRPr="00307BB7">
        <w:rPr>
          <w:rFonts w:ascii="Times New Roman" w:eastAsia="Times New Roman" w:hAnsi="Times New Roman" w:cs="Times New Roman"/>
          <w:sz w:val="20"/>
          <w:szCs w:val="20"/>
        </w:rPr>
        <w:t xml:space="preserve"> sites would reduce the pressure on one </w:t>
      </w:r>
      <w:proofErr w:type="gramStart"/>
      <w:r w:rsidRPr="00307BB7">
        <w:rPr>
          <w:rFonts w:ascii="Times New Roman" w:eastAsia="Times New Roman" w:hAnsi="Times New Roman" w:cs="Times New Roman"/>
          <w:sz w:val="20"/>
          <w:szCs w:val="20"/>
        </w:rPr>
        <w:t>particular area</w:t>
      </w:r>
      <w:proofErr w:type="gramEnd"/>
      <w:r w:rsidRPr="00307BB7">
        <w:rPr>
          <w:rFonts w:ascii="Times New Roman" w:eastAsia="Times New Roman" w:hAnsi="Times New Roman" w:cs="Times New Roman"/>
          <w:sz w:val="20"/>
          <w:szCs w:val="20"/>
        </w:rPr>
        <w:t xml:space="preserve"> of the village. </w:t>
      </w:r>
      <w:r>
        <w:rPr>
          <w:rFonts w:ascii="Times New Roman" w:eastAsia="Times New Roman" w:hAnsi="Times New Roman" w:cs="Times New Roman"/>
          <w:sz w:val="20"/>
          <w:szCs w:val="20"/>
        </w:rPr>
        <w:t xml:space="preserve"> The </w:t>
      </w:r>
      <w:r w:rsidRPr="00307BB7">
        <w:rPr>
          <w:rFonts w:ascii="Times New Roman" w:eastAsia="Times New Roman" w:hAnsi="Times New Roman" w:cs="Times New Roman"/>
          <w:sz w:val="20"/>
          <w:szCs w:val="20"/>
        </w:rPr>
        <w:t xml:space="preserve">NDP group and the Parish Council </w:t>
      </w:r>
      <w:r>
        <w:rPr>
          <w:rFonts w:ascii="Times New Roman" w:eastAsia="Times New Roman" w:hAnsi="Times New Roman" w:cs="Times New Roman"/>
          <w:sz w:val="20"/>
          <w:szCs w:val="20"/>
        </w:rPr>
        <w:t xml:space="preserve">therefore decided </w:t>
      </w:r>
      <w:r w:rsidRPr="00307BB7">
        <w:rPr>
          <w:rFonts w:ascii="Times New Roman" w:eastAsia="Times New Roman" w:hAnsi="Times New Roman" w:cs="Times New Roman"/>
          <w:sz w:val="20"/>
          <w:szCs w:val="20"/>
        </w:rPr>
        <w:t>to take these two sites forward into the Oakley Neighbourhood Plan.</w:t>
      </w:r>
    </w:p>
    <w:p w14:paraId="35A2E4E4" w14:textId="77777777" w:rsidR="009F36AB" w:rsidRDefault="009F36AB" w:rsidP="00286605">
      <w:pPr>
        <w:rPr>
          <w:rFonts w:ascii="Times New Roman" w:eastAsia="Calibri" w:hAnsi="Times New Roman" w:cs="Times New Roman"/>
          <w:b/>
          <w:sz w:val="28"/>
          <w:szCs w:val="28"/>
        </w:rPr>
      </w:pPr>
    </w:p>
    <w:p w14:paraId="57A3D15B" w14:textId="25D69F1D" w:rsidR="00286605" w:rsidRPr="00402CD1" w:rsidRDefault="00286605" w:rsidP="00286605">
      <w:pPr>
        <w:rPr>
          <w:rFonts w:ascii="Times New Roman" w:hAnsi="Times New Roman" w:cs="Times New Roman"/>
          <w:b/>
          <w:sz w:val="28"/>
          <w:szCs w:val="28"/>
        </w:rPr>
      </w:pPr>
      <w:r w:rsidRPr="00402CD1">
        <w:rPr>
          <w:rFonts w:ascii="Times New Roman" w:eastAsia="Calibri" w:hAnsi="Times New Roman" w:cs="Times New Roman"/>
          <w:b/>
          <w:sz w:val="28"/>
          <w:szCs w:val="28"/>
        </w:rPr>
        <w:lastRenderedPageBreak/>
        <w:t>OAKLEY ANNUAL PARISH MEETING</w:t>
      </w:r>
      <w:r>
        <w:rPr>
          <w:rFonts w:ascii="Times New Roman" w:eastAsia="Calibri" w:hAnsi="Times New Roman" w:cs="Times New Roman"/>
          <w:b/>
          <w:sz w:val="28"/>
          <w:szCs w:val="28"/>
        </w:rPr>
        <w:t xml:space="preserve"> 2019</w:t>
      </w:r>
    </w:p>
    <w:p w14:paraId="2CDF5A5E" w14:textId="62A841BE" w:rsidR="00307BB7" w:rsidRPr="00307BB7" w:rsidRDefault="002C7CFA" w:rsidP="00307BB7">
      <w:pPr>
        <w:pStyle w:val="No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w:t>
      </w:r>
      <w:r w:rsidR="00307BB7" w:rsidRPr="00307BB7">
        <w:rPr>
          <w:rFonts w:ascii="Times New Roman" w:eastAsia="Times New Roman" w:hAnsi="Times New Roman" w:cs="Times New Roman"/>
          <w:sz w:val="20"/>
          <w:szCs w:val="20"/>
        </w:rPr>
        <w:t xml:space="preserve">n exhibition of the draft </w:t>
      </w:r>
      <w:r>
        <w:rPr>
          <w:rFonts w:ascii="Times New Roman" w:eastAsia="Times New Roman" w:hAnsi="Times New Roman" w:cs="Times New Roman"/>
          <w:sz w:val="20"/>
          <w:szCs w:val="20"/>
        </w:rPr>
        <w:t>Neighbourhood Plan</w:t>
      </w:r>
      <w:r w:rsidR="00307BB7" w:rsidRPr="00307BB7">
        <w:rPr>
          <w:rFonts w:ascii="Times New Roman" w:eastAsia="Times New Roman" w:hAnsi="Times New Roman" w:cs="Times New Roman"/>
          <w:sz w:val="20"/>
          <w:szCs w:val="20"/>
        </w:rPr>
        <w:t xml:space="preserve"> including the proposed sites </w:t>
      </w:r>
      <w:r>
        <w:rPr>
          <w:rFonts w:ascii="Times New Roman" w:eastAsia="Times New Roman" w:hAnsi="Times New Roman" w:cs="Times New Roman"/>
          <w:sz w:val="20"/>
          <w:szCs w:val="20"/>
        </w:rPr>
        <w:t xml:space="preserve">was held </w:t>
      </w:r>
      <w:r w:rsidR="00307BB7" w:rsidRPr="00307BB7">
        <w:rPr>
          <w:rFonts w:ascii="Times New Roman" w:eastAsia="Times New Roman" w:hAnsi="Times New Roman" w:cs="Times New Roman"/>
          <w:sz w:val="20"/>
          <w:szCs w:val="20"/>
        </w:rPr>
        <w:t xml:space="preserve">and the </w:t>
      </w:r>
      <w:r>
        <w:rPr>
          <w:rFonts w:ascii="Times New Roman" w:eastAsia="Times New Roman" w:hAnsi="Times New Roman" w:cs="Times New Roman"/>
          <w:sz w:val="20"/>
          <w:szCs w:val="20"/>
        </w:rPr>
        <w:t xml:space="preserve">statutory </w:t>
      </w:r>
      <w:r w:rsidR="00307BB7" w:rsidRPr="00307BB7">
        <w:rPr>
          <w:rFonts w:ascii="Times New Roman" w:eastAsia="Times New Roman" w:hAnsi="Times New Roman" w:cs="Times New Roman"/>
          <w:sz w:val="20"/>
          <w:szCs w:val="20"/>
        </w:rPr>
        <w:t>6</w:t>
      </w:r>
      <w:r>
        <w:rPr>
          <w:rFonts w:ascii="Times New Roman" w:eastAsia="Times New Roman" w:hAnsi="Times New Roman" w:cs="Times New Roman"/>
          <w:sz w:val="20"/>
          <w:szCs w:val="20"/>
        </w:rPr>
        <w:t>-</w:t>
      </w:r>
      <w:r w:rsidR="00307BB7" w:rsidRPr="00307BB7">
        <w:rPr>
          <w:rFonts w:ascii="Times New Roman" w:eastAsia="Times New Roman" w:hAnsi="Times New Roman" w:cs="Times New Roman"/>
          <w:sz w:val="20"/>
          <w:szCs w:val="20"/>
        </w:rPr>
        <w:t>week consultation undertaken.</w:t>
      </w:r>
      <w:r>
        <w:rPr>
          <w:rFonts w:ascii="Times New Roman" w:eastAsia="Times New Roman" w:hAnsi="Times New Roman" w:cs="Times New Roman"/>
          <w:sz w:val="20"/>
          <w:szCs w:val="20"/>
        </w:rPr>
        <w:t xml:space="preserve"> </w:t>
      </w:r>
      <w:r w:rsidR="00307BB7" w:rsidRPr="00307BB7">
        <w:rPr>
          <w:rFonts w:ascii="Times New Roman" w:eastAsia="Times New Roman" w:hAnsi="Times New Roman" w:cs="Times New Roman"/>
          <w:sz w:val="20"/>
          <w:szCs w:val="20"/>
        </w:rPr>
        <w:t xml:space="preserve"> Every house </w:t>
      </w:r>
      <w:r>
        <w:rPr>
          <w:rFonts w:ascii="Times New Roman" w:eastAsia="Times New Roman" w:hAnsi="Times New Roman" w:cs="Times New Roman"/>
          <w:sz w:val="20"/>
          <w:szCs w:val="20"/>
        </w:rPr>
        <w:t>receive</w:t>
      </w:r>
      <w:r w:rsidR="00307BB7" w:rsidRPr="00307BB7">
        <w:rPr>
          <w:rFonts w:ascii="Times New Roman" w:eastAsia="Times New Roman" w:hAnsi="Times New Roman" w:cs="Times New Roman"/>
          <w:sz w:val="20"/>
          <w:szCs w:val="20"/>
        </w:rPr>
        <w:t xml:space="preserve">d a consultation form and was invited to comment, as were </w:t>
      </w:r>
      <w:r>
        <w:rPr>
          <w:rFonts w:ascii="Times New Roman" w:eastAsia="Times New Roman" w:hAnsi="Times New Roman" w:cs="Times New Roman"/>
          <w:sz w:val="20"/>
          <w:szCs w:val="20"/>
        </w:rPr>
        <w:t xml:space="preserve">businesses, </w:t>
      </w:r>
      <w:r w:rsidR="00307BB7" w:rsidRPr="00307BB7">
        <w:rPr>
          <w:rFonts w:ascii="Times New Roman" w:eastAsia="Times New Roman" w:hAnsi="Times New Roman" w:cs="Times New Roman"/>
          <w:sz w:val="20"/>
          <w:szCs w:val="20"/>
        </w:rPr>
        <w:t xml:space="preserve">neighbouring parishes, Bedford </w:t>
      </w:r>
      <w:r>
        <w:rPr>
          <w:rFonts w:ascii="Times New Roman" w:eastAsia="Times New Roman" w:hAnsi="Times New Roman" w:cs="Times New Roman"/>
          <w:sz w:val="20"/>
          <w:szCs w:val="20"/>
        </w:rPr>
        <w:t>B</w:t>
      </w:r>
      <w:r w:rsidR="00307BB7" w:rsidRPr="00307BB7">
        <w:rPr>
          <w:rFonts w:ascii="Times New Roman" w:eastAsia="Times New Roman" w:hAnsi="Times New Roman" w:cs="Times New Roman"/>
          <w:sz w:val="20"/>
          <w:szCs w:val="20"/>
        </w:rPr>
        <w:t xml:space="preserve">orough Council and government agencies. </w:t>
      </w:r>
      <w:r>
        <w:rPr>
          <w:rFonts w:ascii="Times New Roman" w:eastAsia="Times New Roman" w:hAnsi="Times New Roman" w:cs="Times New Roman"/>
          <w:sz w:val="20"/>
          <w:szCs w:val="20"/>
        </w:rPr>
        <w:t xml:space="preserve"> </w:t>
      </w:r>
      <w:r w:rsidR="00307BB7" w:rsidRPr="00307BB7">
        <w:rPr>
          <w:rFonts w:ascii="Times New Roman" w:eastAsia="Times New Roman" w:hAnsi="Times New Roman" w:cs="Times New Roman"/>
          <w:sz w:val="20"/>
          <w:szCs w:val="20"/>
        </w:rPr>
        <w:t xml:space="preserve">The </w:t>
      </w:r>
      <w:r>
        <w:rPr>
          <w:rFonts w:ascii="Times New Roman" w:eastAsia="Times New Roman" w:hAnsi="Times New Roman" w:cs="Times New Roman"/>
          <w:sz w:val="20"/>
          <w:szCs w:val="20"/>
        </w:rPr>
        <w:t xml:space="preserve">feedback and Group’s responses </w:t>
      </w:r>
      <w:r w:rsidR="00307BB7" w:rsidRPr="00307BB7">
        <w:rPr>
          <w:rFonts w:ascii="Times New Roman" w:eastAsia="Times New Roman" w:hAnsi="Times New Roman" w:cs="Times New Roman"/>
          <w:sz w:val="20"/>
          <w:szCs w:val="20"/>
        </w:rPr>
        <w:t xml:space="preserve">were collated onto a spreadsheet and </w:t>
      </w:r>
      <w:r>
        <w:rPr>
          <w:rFonts w:ascii="Times New Roman" w:eastAsia="Times New Roman" w:hAnsi="Times New Roman" w:cs="Times New Roman"/>
          <w:sz w:val="20"/>
          <w:szCs w:val="20"/>
        </w:rPr>
        <w:t>posted on the website</w:t>
      </w:r>
      <w:r w:rsidR="00307BB7" w:rsidRPr="00307BB7">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w:t>
      </w:r>
      <w:r w:rsidR="00307BB7" w:rsidRPr="00307BB7">
        <w:rPr>
          <w:rFonts w:ascii="Times New Roman" w:eastAsia="Times New Roman" w:hAnsi="Times New Roman" w:cs="Times New Roman"/>
          <w:sz w:val="20"/>
          <w:szCs w:val="20"/>
        </w:rPr>
        <w:t xml:space="preserve"> A Housing Design Statement was</w:t>
      </w:r>
      <w:r>
        <w:rPr>
          <w:rFonts w:ascii="Times New Roman" w:eastAsia="Times New Roman" w:hAnsi="Times New Roman" w:cs="Times New Roman"/>
          <w:sz w:val="20"/>
          <w:szCs w:val="20"/>
        </w:rPr>
        <w:t xml:space="preserve"> also </w:t>
      </w:r>
      <w:r w:rsidR="00307BB7" w:rsidRPr="00307BB7">
        <w:rPr>
          <w:rFonts w:ascii="Times New Roman" w:eastAsia="Times New Roman" w:hAnsi="Times New Roman" w:cs="Times New Roman"/>
          <w:sz w:val="20"/>
          <w:szCs w:val="20"/>
        </w:rPr>
        <w:t xml:space="preserve">agreed for each </w:t>
      </w:r>
      <w:r>
        <w:rPr>
          <w:rFonts w:ascii="Times New Roman" w:eastAsia="Times New Roman" w:hAnsi="Times New Roman" w:cs="Times New Roman"/>
          <w:sz w:val="20"/>
          <w:szCs w:val="20"/>
        </w:rPr>
        <w:t>s</w:t>
      </w:r>
      <w:r w:rsidR="00307BB7" w:rsidRPr="00307BB7">
        <w:rPr>
          <w:rFonts w:ascii="Times New Roman" w:eastAsia="Times New Roman" w:hAnsi="Times New Roman" w:cs="Times New Roman"/>
          <w:sz w:val="20"/>
          <w:szCs w:val="20"/>
        </w:rPr>
        <w:t xml:space="preserve">ite based on </w:t>
      </w:r>
      <w:r>
        <w:rPr>
          <w:rFonts w:ascii="Times New Roman" w:eastAsia="Times New Roman" w:hAnsi="Times New Roman" w:cs="Times New Roman"/>
          <w:sz w:val="20"/>
          <w:szCs w:val="20"/>
        </w:rPr>
        <w:t>the</w:t>
      </w:r>
      <w:r w:rsidR="00307BB7" w:rsidRPr="00307BB7">
        <w:rPr>
          <w:rFonts w:ascii="Times New Roman" w:eastAsia="Times New Roman" w:hAnsi="Times New Roman" w:cs="Times New Roman"/>
          <w:sz w:val="20"/>
          <w:szCs w:val="20"/>
        </w:rPr>
        <w:t xml:space="preserve"> </w:t>
      </w:r>
      <w:r w:rsidR="00527881">
        <w:rPr>
          <w:rFonts w:ascii="Times New Roman" w:eastAsia="Times New Roman" w:hAnsi="Times New Roman" w:cs="Times New Roman"/>
          <w:sz w:val="20"/>
          <w:szCs w:val="20"/>
        </w:rPr>
        <w:t xml:space="preserve">Plan </w:t>
      </w:r>
      <w:r w:rsidR="00307BB7" w:rsidRPr="00307BB7">
        <w:rPr>
          <w:rFonts w:ascii="Times New Roman" w:eastAsia="Times New Roman" w:hAnsi="Times New Roman" w:cs="Times New Roman"/>
          <w:sz w:val="20"/>
          <w:szCs w:val="20"/>
        </w:rPr>
        <w:t xml:space="preserve">policies </w:t>
      </w:r>
      <w:r>
        <w:rPr>
          <w:rFonts w:ascii="Times New Roman" w:eastAsia="Times New Roman" w:hAnsi="Times New Roman" w:cs="Times New Roman"/>
          <w:sz w:val="20"/>
          <w:szCs w:val="20"/>
        </w:rPr>
        <w:t>which</w:t>
      </w:r>
      <w:r w:rsidR="00307BB7" w:rsidRPr="00307BB7">
        <w:rPr>
          <w:rFonts w:ascii="Times New Roman" w:eastAsia="Times New Roman" w:hAnsi="Times New Roman" w:cs="Times New Roman"/>
          <w:sz w:val="20"/>
          <w:szCs w:val="20"/>
        </w:rPr>
        <w:t xml:space="preserve"> conformed to the Bedford Borough Local Plan and the NPPF. </w:t>
      </w:r>
    </w:p>
    <w:p w14:paraId="0F9A8F1C" w14:textId="43A4AC1E" w:rsidR="00307BB7" w:rsidRPr="00307BB7" w:rsidRDefault="00307BB7" w:rsidP="00307BB7">
      <w:pPr>
        <w:pStyle w:val="NoSpacing"/>
        <w:jc w:val="both"/>
        <w:rPr>
          <w:rFonts w:ascii="Times New Roman" w:eastAsia="Times New Roman" w:hAnsi="Times New Roman" w:cs="Times New Roman"/>
          <w:sz w:val="20"/>
          <w:szCs w:val="20"/>
        </w:rPr>
      </w:pPr>
      <w:r w:rsidRPr="00307BB7">
        <w:rPr>
          <w:rFonts w:ascii="Times New Roman" w:eastAsia="Times New Roman" w:hAnsi="Times New Roman" w:cs="Times New Roman"/>
          <w:sz w:val="20"/>
          <w:szCs w:val="20"/>
        </w:rPr>
        <w:t xml:space="preserve">There was considerable concern about the High Street </w:t>
      </w:r>
      <w:r w:rsidR="002C7CFA">
        <w:rPr>
          <w:rFonts w:ascii="Times New Roman" w:eastAsia="Times New Roman" w:hAnsi="Times New Roman" w:cs="Times New Roman"/>
          <w:sz w:val="20"/>
          <w:szCs w:val="20"/>
        </w:rPr>
        <w:t>site</w:t>
      </w:r>
      <w:r w:rsidRPr="00307BB7">
        <w:rPr>
          <w:rFonts w:ascii="Times New Roman" w:eastAsia="Times New Roman" w:hAnsi="Times New Roman" w:cs="Times New Roman"/>
          <w:sz w:val="20"/>
          <w:szCs w:val="20"/>
        </w:rPr>
        <w:t xml:space="preserve"> and the NDP </w:t>
      </w:r>
      <w:r w:rsidR="002C7CFA">
        <w:rPr>
          <w:rFonts w:ascii="Times New Roman" w:eastAsia="Times New Roman" w:hAnsi="Times New Roman" w:cs="Times New Roman"/>
          <w:sz w:val="20"/>
          <w:szCs w:val="20"/>
        </w:rPr>
        <w:t>G</w:t>
      </w:r>
      <w:r w:rsidRPr="00307BB7">
        <w:rPr>
          <w:rFonts w:ascii="Times New Roman" w:eastAsia="Times New Roman" w:hAnsi="Times New Roman" w:cs="Times New Roman"/>
          <w:sz w:val="20"/>
          <w:szCs w:val="20"/>
        </w:rPr>
        <w:t>roup invite</w:t>
      </w:r>
      <w:r w:rsidR="002C7CFA">
        <w:rPr>
          <w:rFonts w:ascii="Times New Roman" w:eastAsia="Times New Roman" w:hAnsi="Times New Roman" w:cs="Times New Roman"/>
          <w:sz w:val="20"/>
          <w:szCs w:val="20"/>
        </w:rPr>
        <w:t>d</w:t>
      </w:r>
      <w:r w:rsidRPr="00307BB7">
        <w:rPr>
          <w:rFonts w:ascii="Times New Roman" w:eastAsia="Times New Roman" w:hAnsi="Times New Roman" w:cs="Times New Roman"/>
          <w:sz w:val="20"/>
          <w:szCs w:val="20"/>
        </w:rPr>
        <w:t xml:space="preserve"> the agent to </w:t>
      </w:r>
      <w:r w:rsidR="002C7CFA">
        <w:rPr>
          <w:rFonts w:ascii="Times New Roman" w:eastAsia="Times New Roman" w:hAnsi="Times New Roman" w:cs="Times New Roman"/>
          <w:sz w:val="20"/>
          <w:szCs w:val="20"/>
        </w:rPr>
        <w:t>consider</w:t>
      </w:r>
      <w:r w:rsidRPr="00307BB7">
        <w:rPr>
          <w:rFonts w:ascii="Times New Roman" w:eastAsia="Times New Roman" w:hAnsi="Times New Roman" w:cs="Times New Roman"/>
          <w:sz w:val="20"/>
          <w:szCs w:val="20"/>
        </w:rPr>
        <w:t xml:space="preserve"> if there was an</w:t>
      </w:r>
      <w:r w:rsidR="002C7CFA">
        <w:rPr>
          <w:rFonts w:ascii="Times New Roman" w:eastAsia="Times New Roman" w:hAnsi="Times New Roman" w:cs="Times New Roman"/>
          <w:sz w:val="20"/>
          <w:szCs w:val="20"/>
        </w:rPr>
        <w:t xml:space="preserve"> alternative</w:t>
      </w:r>
      <w:r w:rsidRPr="00307BB7">
        <w:rPr>
          <w:rFonts w:ascii="Times New Roman" w:eastAsia="Times New Roman" w:hAnsi="Times New Roman" w:cs="Times New Roman"/>
          <w:sz w:val="20"/>
          <w:szCs w:val="20"/>
        </w:rPr>
        <w:t xml:space="preserve"> plan based on </w:t>
      </w:r>
      <w:r w:rsidR="002C7CFA">
        <w:rPr>
          <w:rFonts w:ascii="Times New Roman" w:eastAsia="Times New Roman" w:hAnsi="Times New Roman" w:cs="Times New Roman"/>
          <w:sz w:val="20"/>
          <w:szCs w:val="20"/>
        </w:rPr>
        <w:t>the</w:t>
      </w:r>
      <w:r w:rsidRPr="00307BB7">
        <w:rPr>
          <w:rFonts w:ascii="Times New Roman" w:eastAsia="Times New Roman" w:hAnsi="Times New Roman" w:cs="Times New Roman"/>
          <w:sz w:val="20"/>
          <w:szCs w:val="20"/>
        </w:rPr>
        <w:t xml:space="preserve"> Housing Design Statement. </w:t>
      </w:r>
      <w:r w:rsidR="002C7CFA">
        <w:rPr>
          <w:rFonts w:ascii="Times New Roman" w:eastAsia="Times New Roman" w:hAnsi="Times New Roman" w:cs="Times New Roman"/>
          <w:sz w:val="20"/>
          <w:szCs w:val="20"/>
        </w:rPr>
        <w:t xml:space="preserve"> </w:t>
      </w:r>
      <w:r w:rsidRPr="00307BB7">
        <w:rPr>
          <w:rFonts w:ascii="Times New Roman" w:eastAsia="Times New Roman" w:hAnsi="Times New Roman" w:cs="Times New Roman"/>
          <w:sz w:val="20"/>
          <w:szCs w:val="20"/>
        </w:rPr>
        <w:t xml:space="preserve">An indicative plan was put forward for 10 dwellings </w:t>
      </w:r>
      <w:r w:rsidR="002C7CFA">
        <w:rPr>
          <w:rFonts w:ascii="Times New Roman" w:eastAsia="Times New Roman" w:hAnsi="Times New Roman" w:cs="Times New Roman"/>
          <w:sz w:val="20"/>
          <w:szCs w:val="20"/>
        </w:rPr>
        <w:t xml:space="preserve">which </w:t>
      </w:r>
      <w:r w:rsidRPr="00307BB7">
        <w:rPr>
          <w:rFonts w:ascii="Times New Roman" w:eastAsia="Times New Roman" w:hAnsi="Times New Roman" w:cs="Times New Roman"/>
          <w:sz w:val="20"/>
          <w:szCs w:val="20"/>
        </w:rPr>
        <w:t xml:space="preserve">reflected </w:t>
      </w:r>
      <w:r w:rsidR="002C7CFA">
        <w:rPr>
          <w:rFonts w:ascii="Times New Roman" w:eastAsia="Times New Roman" w:hAnsi="Times New Roman" w:cs="Times New Roman"/>
          <w:sz w:val="20"/>
          <w:szCs w:val="20"/>
        </w:rPr>
        <w:t xml:space="preserve">the Plan </w:t>
      </w:r>
      <w:r w:rsidRPr="00307BB7">
        <w:rPr>
          <w:rFonts w:ascii="Times New Roman" w:eastAsia="Times New Roman" w:hAnsi="Times New Roman" w:cs="Times New Roman"/>
          <w:sz w:val="20"/>
          <w:szCs w:val="20"/>
        </w:rPr>
        <w:t xml:space="preserve">policies and village aspirations. </w:t>
      </w:r>
      <w:r w:rsidR="002C7CFA">
        <w:rPr>
          <w:rFonts w:ascii="Times New Roman" w:eastAsia="Times New Roman" w:hAnsi="Times New Roman" w:cs="Times New Roman"/>
          <w:sz w:val="20"/>
          <w:szCs w:val="20"/>
        </w:rPr>
        <w:t xml:space="preserve"> </w:t>
      </w:r>
      <w:r w:rsidRPr="00307BB7">
        <w:rPr>
          <w:rFonts w:ascii="Times New Roman" w:eastAsia="Times New Roman" w:hAnsi="Times New Roman" w:cs="Times New Roman"/>
          <w:sz w:val="20"/>
          <w:szCs w:val="20"/>
        </w:rPr>
        <w:t>The 10 dwellings compris</w:t>
      </w:r>
      <w:r w:rsidR="00A272AC">
        <w:rPr>
          <w:rFonts w:ascii="Times New Roman" w:eastAsia="Times New Roman" w:hAnsi="Times New Roman" w:cs="Times New Roman"/>
          <w:sz w:val="20"/>
          <w:szCs w:val="20"/>
        </w:rPr>
        <w:t>ed</w:t>
      </w:r>
      <w:r w:rsidRPr="00307BB7">
        <w:rPr>
          <w:rFonts w:ascii="Times New Roman" w:eastAsia="Times New Roman" w:hAnsi="Times New Roman" w:cs="Times New Roman"/>
          <w:sz w:val="20"/>
          <w:szCs w:val="20"/>
        </w:rPr>
        <w:t xml:space="preserve"> houses and bungalows, a generous open space and hedging </w:t>
      </w:r>
      <w:r w:rsidR="00A272AC">
        <w:rPr>
          <w:rFonts w:ascii="Times New Roman" w:eastAsia="Times New Roman" w:hAnsi="Times New Roman" w:cs="Times New Roman"/>
          <w:sz w:val="20"/>
          <w:szCs w:val="20"/>
        </w:rPr>
        <w:t>which</w:t>
      </w:r>
      <w:r w:rsidRPr="00307BB7">
        <w:rPr>
          <w:rFonts w:ascii="Times New Roman" w:eastAsia="Times New Roman" w:hAnsi="Times New Roman" w:cs="Times New Roman"/>
          <w:sz w:val="20"/>
          <w:szCs w:val="20"/>
        </w:rPr>
        <w:t xml:space="preserve"> </w:t>
      </w:r>
      <w:r w:rsidR="00A272AC">
        <w:rPr>
          <w:rFonts w:ascii="Times New Roman" w:eastAsia="Times New Roman" w:hAnsi="Times New Roman" w:cs="Times New Roman"/>
          <w:sz w:val="20"/>
          <w:szCs w:val="20"/>
        </w:rPr>
        <w:t>preserv</w:t>
      </w:r>
      <w:r w:rsidRPr="00307BB7">
        <w:rPr>
          <w:rFonts w:ascii="Times New Roman" w:eastAsia="Times New Roman" w:hAnsi="Times New Roman" w:cs="Times New Roman"/>
          <w:sz w:val="20"/>
          <w:szCs w:val="20"/>
        </w:rPr>
        <w:t xml:space="preserve">ed the privacy of the surrounding houses. </w:t>
      </w:r>
    </w:p>
    <w:p w14:paraId="3770D92C" w14:textId="11DE05B7" w:rsidR="00307BB7" w:rsidRPr="00307BB7" w:rsidRDefault="00EC765B" w:rsidP="00307BB7">
      <w:pPr>
        <w:pStyle w:val="No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The </w:t>
      </w:r>
      <w:r w:rsidR="00307BB7" w:rsidRPr="00307BB7">
        <w:rPr>
          <w:rFonts w:ascii="Times New Roman" w:eastAsia="Times New Roman" w:hAnsi="Times New Roman" w:cs="Times New Roman"/>
          <w:sz w:val="20"/>
          <w:szCs w:val="20"/>
        </w:rPr>
        <w:t xml:space="preserve">NDP </w:t>
      </w:r>
      <w:r>
        <w:rPr>
          <w:rFonts w:ascii="Times New Roman" w:eastAsia="Times New Roman" w:hAnsi="Times New Roman" w:cs="Times New Roman"/>
          <w:sz w:val="20"/>
          <w:szCs w:val="20"/>
        </w:rPr>
        <w:t>G</w:t>
      </w:r>
      <w:r w:rsidR="00307BB7" w:rsidRPr="00307BB7">
        <w:rPr>
          <w:rFonts w:ascii="Times New Roman" w:eastAsia="Times New Roman" w:hAnsi="Times New Roman" w:cs="Times New Roman"/>
          <w:sz w:val="20"/>
          <w:szCs w:val="20"/>
        </w:rPr>
        <w:t xml:space="preserve">roup and the Parish Council will encourage the agents of both sites to discuss </w:t>
      </w:r>
      <w:r w:rsidR="00B936DE">
        <w:rPr>
          <w:rFonts w:ascii="Times New Roman" w:eastAsia="Times New Roman" w:hAnsi="Times New Roman" w:cs="Times New Roman"/>
          <w:sz w:val="20"/>
          <w:szCs w:val="20"/>
        </w:rPr>
        <w:t>the</w:t>
      </w:r>
      <w:r w:rsidR="00307BB7" w:rsidRPr="00307BB7">
        <w:rPr>
          <w:rFonts w:ascii="Times New Roman" w:eastAsia="Times New Roman" w:hAnsi="Times New Roman" w:cs="Times New Roman"/>
          <w:sz w:val="20"/>
          <w:szCs w:val="20"/>
        </w:rPr>
        <w:t xml:space="preserve"> Housing Design Statement when bringing the sites forward and householders directly affected will be informed and </w:t>
      </w:r>
      <w:r>
        <w:rPr>
          <w:rFonts w:ascii="Times New Roman" w:eastAsia="Times New Roman" w:hAnsi="Times New Roman" w:cs="Times New Roman"/>
          <w:sz w:val="20"/>
          <w:szCs w:val="20"/>
        </w:rPr>
        <w:t xml:space="preserve">can </w:t>
      </w:r>
      <w:r w:rsidR="00307BB7" w:rsidRPr="00307BB7">
        <w:rPr>
          <w:rFonts w:ascii="Times New Roman" w:eastAsia="Times New Roman" w:hAnsi="Times New Roman" w:cs="Times New Roman"/>
          <w:sz w:val="20"/>
          <w:szCs w:val="20"/>
        </w:rPr>
        <w:t>take part</w:t>
      </w:r>
      <w:r w:rsidR="00EA373B">
        <w:rPr>
          <w:rFonts w:ascii="Times New Roman" w:eastAsia="Times New Roman" w:hAnsi="Times New Roman" w:cs="Times New Roman"/>
          <w:sz w:val="20"/>
          <w:szCs w:val="20"/>
        </w:rPr>
        <w:t>icipate</w:t>
      </w:r>
      <w:r w:rsidR="00816614">
        <w:rPr>
          <w:rFonts w:ascii="Times New Roman" w:eastAsia="Times New Roman" w:hAnsi="Times New Roman" w:cs="Times New Roman"/>
          <w:sz w:val="20"/>
          <w:szCs w:val="20"/>
        </w:rPr>
        <w:t xml:space="preserve"> in discussions.</w:t>
      </w:r>
      <w:r w:rsidR="00307BB7" w:rsidRPr="00307BB7">
        <w:rPr>
          <w:rFonts w:ascii="Times New Roman" w:eastAsia="Times New Roman" w:hAnsi="Times New Roman" w:cs="Times New Roman"/>
          <w:sz w:val="20"/>
          <w:szCs w:val="20"/>
        </w:rPr>
        <w:t xml:space="preserve">  This </w:t>
      </w:r>
      <w:r w:rsidR="0013574C">
        <w:rPr>
          <w:rFonts w:ascii="Times New Roman" w:eastAsia="Times New Roman" w:hAnsi="Times New Roman" w:cs="Times New Roman"/>
          <w:sz w:val="20"/>
          <w:szCs w:val="20"/>
        </w:rPr>
        <w:t>will</w:t>
      </w:r>
      <w:r w:rsidR="00307BB7" w:rsidRPr="00307BB7">
        <w:rPr>
          <w:rFonts w:ascii="Times New Roman" w:eastAsia="Times New Roman" w:hAnsi="Times New Roman" w:cs="Times New Roman"/>
          <w:sz w:val="20"/>
          <w:szCs w:val="20"/>
        </w:rPr>
        <w:t xml:space="preserve"> ensure that the policies inform the applications and there is minimum disruption to the neighbours directly affected. </w:t>
      </w:r>
      <w:r w:rsidR="0013574C">
        <w:rPr>
          <w:rFonts w:ascii="Times New Roman" w:eastAsia="Times New Roman" w:hAnsi="Times New Roman" w:cs="Times New Roman"/>
          <w:sz w:val="20"/>
          <w:szCs w:val="20"/>
        </w:rPr>
        <w:t xml:space="preserve"> </w:t>
      </w:r>
      <w:r w:rsidR="00307BB7" w:rsidRPr="00307BB7">
        <w:rPr>
          <w:rFonts w:ascii="Times New Roman" w:eastAsia="Times New Roman" w:hAnsi="Times New Roman" w:cs="Times New Roman"/>
          <w:sz w:val="20"/>
          <w:szCs w:val="20"/>
        </w:rPr>
        <w:t xml:space="preserve">Both sites will need to </w:t>
      </w:r>
      <w:r w:rsidR="0013574C">
        <w:rPr>
          <w:rFonts w:ascii="Times New Roman" w:eastAsia="Times New Roman" w:hAnsi="Times New Roman" w:cs="Times New Roman"/>
          <w:sz w:val="20"/>
          <w:szCs w:val="20"/>
        </w:rPr>
        <w:t>be submitted</w:t>
      </w:r>
      <w:r w:rsidR="00307BB7" w:rsidRPr="00307BB7">
        <w:rPr>
          <w:rFonts w:ascii="Times New Roman" w:eastAsia="Times New Roman" w:hAnsi="Times New Roman" w:cs="Times New Roman"/>
          <w:sz w:val="20"/>
          <w:szCs w:val="20"/>
        </w:rPr>
        <w:t xml:space="preserve"> to the planning authority and further consultations will </w:t>
      </w:r>
      <w:r w:rsidR="0013574C">
        <w:rPr>
          <w:rFonts w:ascii="Times New Roman" w:eastAsia="Times New Roman" w:hAnsi="Times New Roman" w:cs="Times New Roman"/>
          <w:sz w:val="20"/>
          <w:szCs w:val="20"/>
        </w:rPr>
        <w:t>take place at that stage</w:t>
      </w:r>
      <w:r w:rsidR="00307BB7" w:rsidRPr="00307BB7">
        <w:rPr>
          <w:rFonts w:ascii="Times New Roman" w:eastAsia="Times New Roman" w:hAnsi="Times New Roman" w:cs="Times New Roman"/>
          <w:sz w:val="20"/>
          <w:szCs w:val="20"/>
        </w:rPr>
        <w:t>.</w:t>
      </w:r>
    </w:p>
    <w:p w14:paraId="562384A2" w14:textId="3609F5E0" w:rsidR="005E4903" w:rsidRDefault="007B5358" w:rsidP="00171AB2">
      <w:pPr>
        <w:pStyle w:val="No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 resident </w:t>
      </w:r>
      <w:r w:rsidR="00A40FA6">
        <w:rPr>
          <w:rFonts w:ascii="Times New Roman" w:eastAsia="Times New Roman" w:hAnsi="Times New Roman" w:cs="Times New Roman"/>
          <w:sz w:val="20"/>
          <w:szCs w:val="20"/>
        </w:rPr>
        <w:t>was</w:t>
      </w:r>
      <w:r>
        <w:rPr>
          <w:rFonts w:ascii="Times New Roman" w:eastAsia="Times New Roman" w:hAnsi="Times New Roman" w:cs="Times New Roman"/>
          <w:sz w:val="20"/>
          <w:szCs w:val="20"/>
        </w:rPr>
        <w:t xml:space="preserve"> concerned that </w:t>
      </w:r>
      <w:r w:rsidR="00A40FA6">
        <w:rPr>
          <w:rFonts w:ascii="Times New Roman" w:eastAsia="Times New Roman" w:hAnsi="Times New Roman" w:cs="Times New Roman"/>
          <w:sz w:val="20"/>
          <w:szCs w:val="20"/>
        </w:rPr>
        <w:t>the indicative layout for the High Street site did not conform to the NDP and NPPF requirement</w:t>
      </w:r>
      <w:r w:rsidR="00524EFA">
        <w:rPr>
          <w:rFonts w:ascii="Times New Roman" w:eastAsia="Times New Roman" w:hAnsi="Times New Roman" w:cs="Times New Roman"/>
          <w:sz w:val="20"/>
          <w:szCs w:val="20"/>
        </w:rPr>
        <w:t xml:space="preserve"> to</w:t>
      </w:r>
      <w:r w:rsidR="00A40FA6">
        <w:rPr>
          <w:rFonts w:ascii="Times New Roman" w:eastAsia="Times New Roman" w:hAnsi="Times New Roman" w:cs="Times New Roman"/>
          <w:sz w:val="20"/>
          <w:szCs w:val="20"/>
        </w:rPr>
        <w:t xml:space="preserve"> </w:t>
      </w:r>
      <w:r w:rsidR="00524EFA">
        <w:rPr>
          <w:rFonts w:ascii="Times New Roman" w:eastAsia="Times New Roman" w:hAnsi="Times New Roman" w:cs="Times New Roman"/>
          <w:sz w:val="20"/>
          <w:szCs w:val="20"/>
        </w:rPr>
        <w:t>protect the natural environment and built heritage</w:t>
      </w:r>
      <w:r w:rsidR="00A40FA6">
        <w:rPr>
          <w:rFonts w:ascii="Times New Roman" w:eastAsia="Times New Roman" w:hAnsi="Times New Roman" w:cs="Times New Roman"/>
          <w:sz w:val="20"/>
          <w:szCs w:val="20"/>
        </w:rPr>
        <w:t xml:space="preserve">.  The best habitat was where the houses were to be sited as it was adjacent to open fields.  The access to the site was also dangerous – the Bedford Arms </w:t>
      </w:r>
      <w:r w:rsidR="00027B0E">
        <w:rPr>
          <w:rFonts w:ascii="Times New Roman" w:eastAsia="Times New Roman" w:hAnsi="Times New Roman" w:cs="Times New Roman"/>
          <w:sz w:val="20"/>
          <w:szCs w:val="20"/>
        </w:rPr>
        <w:t xml:space="preserve">was a listed building and </w:t>
      </w:r>
      <w:r w:rsidR="00A40FA6">
        <w:rPr>
          <w:rFonts w:ascii="Times New Roman" w:eastAsia="Times New Roman" w:hAnsi="Times New Roman" w:cs="Times New Roman"/>
          <w:sz w:val="20"/>
          <w:szCs w:val="20"/>
        </w:rPr>
        <w:t xml:space="preserve">had been hit by a vehicle that day – and another executive cul-de-sac was not needed.  </w:t>
      </w:r>
    </w:p>
    <w:p w14:paraId="1FE21C09" w14:textId="6EEA6387" w:rsidR="00A40FA6" w:rsidRDefault="00A40FA6" w:rsidP="00171AB2">
      <w:pPr>
        <w:pStyle w:val="No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Cllr. Olney commented that Highways had not dismissed the site because of the access</w:t>
      </w:r>
      <w:r w:rsidR="00DA5E21">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The layout of the site was </w:t>
      </w:r>
      <w:proofErr w:type="gramStart"/>
      <w:r>
        <w:rPr>
          <w:rFonts w:ascii="Times New Roman" w:eastAsia="Times New Roman" w:hAnsi="Times New Roman" w:cs="Times New Roman"/>
          <w:sz w:val="20"/>
          <w:szCs w:val="20"/>
        </w:rPr>
        <w:t>indicative</w:t>
      </w:r>
      <w:proofErr w:type="gramEnd"/>
      <w:r>
        <w:rPr>
          <w:rFonts w:ascii="Times New Roman" w:eastAsia="Times New Roman" w:hAnsi="Times New Roman" w:cs="Times New Roman"/>
          <w:sz w:val="20"/>
          <w:szCs w:val="20"/>
        </w:rPr>
        <w:t xml:space="preserve"> and the final plan would need to comply with NDP sustainability &amp; transport policies and the Design Statement. </w:t>
      </w:r>
      <w:r w:rsidR="006A6191">
        <w:rPr>
          <w:rFonts w:ascii="Times New Roman" w:eastAsia="Times New Roman" w:hAnsi="Times New Roman" w:cs="Times New Roman"/>
          <w:sz w:val="20"/>
          <w:szCs w:val="20"/>
        </w:rPr>
        <w:t xml:space="preserve"> </w:t>
      </w:r>
      <w:r w:rsidR="00A3728A">
        <w:rPr>
          <w:rFonts w:ascii="Times New Roman" w:eastAsia="Times New Roman" w:hAnsi="Times New Roman" w:cs="Times New Roman"/>
          <w:sz w:val="20"/>
          <w:szCs w:val="20"/>
        </w:rPr>
        <w:t>Ch</w:t>
      </w:r>
      <w:r w:rsidR="006A6191">
        <w:rPr>
          <w:rFonts w:ascii="Times New Roman" w:eastAsia="Times New Roman" w:hAnsi="Times New Roman" w:cs="Times New Roman"/>
          <w:sz w:val="20"/>
          <w:szCs w:val="20"/>
        </w:rPr>
        <w:t>air suggested that the resident could ask to speak at the NDP Plan examination.</w:t>
      </w:r>
    </w:p>
    <w:p w14:paraId="20027C52" w14:textId="1A6816E8" w:rsidR="007B5358" w:rsidRDefault="007B5358" w:rsidP="00171AB2">
      <w:pPr>
        <w:pStyle w:val="NoSpacing"/>
        <w:jc w:val="both"/>
        <w:rPr>
          <w:rFonts w:ascii="Times New Roman" w:eastAsia="Times New Roman" w:hAnsi="Times New Roman" w:cs="Times New Roman"/>
          <w:sz w:val="20"/>
          <w:szCs w:val="20"/>
        </w:rPr>
      </w:pPr>
    </w:p>
    <w:p w14:paraId="0C129D3B" w14:textId="77777777" w:rsidR="00402CD1" w:rsidRPr="000D79DF" w:rsidRDefault="00561A6C" w:rsidP="00103F37">
      <w:pPr>
        <w:pStyle w:val="NoSpacing"/>
        <w:rPr>
          <w:rFonts w:ascii="Times New Roman" w:hAnsi="Times New Roman" w:cs="Times New Roman"/>
          <w:bCs/>
          <w:sz w:val="20"/>
          <w:szCs w:val="20"/>
        </w:rPr>
      </w:pPr>
      <w:r>
        <w:rPr>
          <w:rFonts w:ascii="Times New Roman" w:eastAsia="Times New Roman" w:hAnsi="Times New Roman" w:cs="Times New Roman"/>
          <w:b/>
          <w:sz w:val="20"/>
          <w:szCs w:val="20"/>
        </w:rPr>
        <w:t xml:space="preserve">5.  </w:t>
      </w:r>
      <w:r w:rsidR="00402CD1" w:rsidRPr="00402CD1">
        <w:rPr>
          <w:rFonts w:ascii="Times New Roman" w:eastAsia="Calibri" w:hAnsi="Times New Roman" w:cs="Times New Roman"/>
          <w:b/>
          <w:bCs/>
          <w:sz w:val="20"/>
          <w:szCs w:val="20"/>
          <w:u w:val="single"/>
        </w:rPr>
        <w:t>Report of the Parish Council:</w:t>
      </w:r>
    </w:p>
    <w:p w14:paraId="4126AA17" w14:textId="77777777" w:rsidR="00567483" w:rsidRDefault="00BB2FD7" w:rsidP="00444A5D">
      <w:pPr>
        <w:pStyle w:val="NoSpacing"/>
        <w:numPr>
          <w:ilvl w:val="0"/>
          <w:numId w:val="6"/>
        </w:numPr>
        <w:ind w:left="284" w:hanging="284"/>
        <w:rPr>
          <w:rFonts w:ascii="Times New Roman" w:eastAsia="Calibri" w:hAnsi="Times New Roman" w:cs="Times New Roman"/>
          <w:b/>
          <w:sz w:val="20"/>
          <w:szCs w:val="20"/>
          <w:u w:val="single"/>
        </w:rPr>
      </w:pPr>
      <w:r>
        <w:rPr>
          <w:rFonts w:ascii="Times New Roman" w:eastAsia="Calibri" w:hAnsi="Times New Roman" w:cs="Times New Roman"/>
          <w:b/>
          <w:sz w:val="20"/>
          <w:szCs w:val="20"/>
          <w:u w:val="single"/>
        </w:rPr>
        <w:t>Chairman</w:t>
      </w:r>
      <w:r w:rsidR="00567483">
        <w:rPr>
          <w:rFonts w:ascii="Times New Roman" w:eastAsia="Calibri" w:hAnsi="Times New Roman" w:cs="Times New Roman"/>
          <w:b/>
          <w:sz w:val="20"/>
          <w:szCs w:val="20"/>
          <w:u w:val="single"/>
        </w:rPr>
        <w:t>’s Report</w:t>
      </w:r>
    </w:p>
    <w:p w14:paraId="7BF119AF" w14:textId="41DF81B6" w:rsidR="009123D7" w:rsidRPr="009639BC" w:rsidRDefault="009639BC" w:rsidP="009123D7">
      <w:pPr>
        <w:pStyle w:val="NoSpacing"/>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Cllr. Walker explained that she was giving the </w:t>
      </w:r>
      <w:r w:rsidR="009123D7" w:rsidRPr="009639BC">
        <w:rPr>
          <w:rFonts w:ascii="Times New Roman" w:eastAsia="Calibri" w:hAnsi="Times New Roman" w:cs="Times New Roman"/>
          <w:sz w:val="20"/>
          <w:szCs w:val="20"/>
        </w:rPr>
        <w:t xml:space="preserve">report rather than </w:t>
      </w:r>
      <w:r>
        <w:rPr>
          <w:rFonts w:ascii="Times New Roman" w:eastAsia="Calibri" w:hAnsi="Times New Roman" w:cs="Times New Roman"/>
          <w:sz w:val="20"/>
          <w:szCs w:val="20"/>
        </w:rPr>
        <w:t>the C</w:t>
      </w:r>
      <w:r w:rsidR="009123D7" w:rsidRPr="009639BC">
        <w:rPr>
          <w:rFonts w:ascii="Times New Roman" w:eastAsia="Calibri" w:hAnsi="Times New Roman" w:cs="Times New Roman"/>
          <w:sz w:val="20"/>
          <w:szCs w:val="20"/>
        </w:rPr>
        <w:t>hair, Paul Phillips</w:t>
      </w:r>
      <w:r w:rsidR="000F6841">
        <w:rPr>
          <w:rFonts w:ascii="Times New Roman" w:eastAsia="Calibri" w:hAnsi="Times New Roman" w:cs="Times New Roman"/>
          <w:sz w:val="20"/>
          <w:szCs w:val="20"/>
        </w:rPr>
        <w:t>,</w:t>
      </w:r>
      <w:r>
        <w:rPr>
          <w:rFonts w:ascii="Times New Roman" w:eastAsia="Calibri" w:hAnsi="Times New Roman" w:cs="Times New Roman"/>
          <w:sz w:val="20"/>
          <w:szCs w:val="20"/>
        </w:rPr>
        <w:t xml:space="preserve"> as he</w:t>
      </w:r>
      <w:r w:rsidR="009123D7" w:rsidRPr="009639BC">
        <w:rPr>
          <w:rFonts w:ascii="Times New Roman" w:eastAsia="Calibri" w:hAnsi="Times New Roman" w:cs="Times New Roman"/>
          <w:sz w:val="20"/>
          <w:szCs w:val="20"/>
        </w:rPr>
        <w:t xml:space="preserve"> ha</w:t>
      </w:r>
      <w:r>
        <w:rPr>
          <w:rFonts w:ascii="Times New Roman" w:eastAsia="Calibri" w:hAnsi="Times New Roman" w:cs="Times New Roman"/>
          <w:sz w:val="20"/>
          <w:szCs w:val="20"/>
        </w:rPr>
        <w:t>d</w:t>
      </w:r>
      <w:r w:rsidR="009123D7" w:rsidRPr="009639BC">
        <w:rPr>
          <w:rFonts w:ascii="Times New Roman" w:eastAsia="Calibri" w:hAnsi="Times New Roman" w:cs="Times New Roman"/>
          <w:sz w:val="20"/>
          <w:szCs w:val="20"/>
        </w:rPr>
        <w:t xml:space="preserve"> had a difficult year battling with illness</w:t>
      </w:r>
      <w:r>
        <w:rPr>
          <w:rFonts w:ascii="Times New Roman" w:eastAsia="Calibri" w:hAnsi="Times New Roman" w:cs="Times New Roman"/>
          <w:sz w:val="20"/>
          <w:szCs w:val="20"/>
        </w:rPr>
        <w:t xml:space="preserve"> and</w:t>
      </w:r>
      <w:r w:rsidR="009123D7" w:rsidRPr="009639BC">
        <w:rPr>
          <w:rFonts w:ascii="Times New Roman" w:eastAsia="Calibri" w:hAnsi="Times New Roman" w:cs="Times New Roman"/>
          <w:sz w:val="20"/>
          <w:szCs w:val="20"/>
        </w:rPr>
        <w:t xml:space="preserve"> the </w:t>
      </w:r>
      <w:r>
        <w:rPr>
          <w:rFonts w:ascii="Times New Roman" w:eastAsia="Calibri" w:hAnsi="Times New Roman" w:cs="Times New Roman"/>
          <w:sz w:val="20"/>
          <w:szCs w:val="20"/>
        </w:rPr>
        <w:t>P</w:t>
      </w:r>
      <w:r w:rsidR="009123D7" w:rsidRPr="009639BC">
        <w:rPr>
          <w:rFonts w:ascii="Times New Roman" w:eastAsia="Calibri" w:hAnsi="Times New Roman" w:cs="Times New Roman"/>
          <w:sz w:val="20"/>
          <w:szCs w:val="20"/>
        </w:rPr>
        <w:t xml:space="preserve">arish </w:t>
      </w:r>
      <w:r>
        <w:rPr>
          <w:rFonts w:ascii="Times New Roman" w:eastAsia="Calibri" w:hAnsi="Times New Roman" w:cs="Times New Roman"/>
          <w:sz w:val="20"/>
          <w:szCs w:val="20"/>
        </w:rPr>
        <w:t>C</w:t>
      </w:r>
      <w:r w:rsidR="009123D7" w:rsidRPr="009639BC">
        <w:rPr>
          <w:rFonts w:ascii="Times New Roman" w:eastAsia="Calibri" w:hAnsi="Times New Roman" w:cs="Times New Roman"/>
          <w:sz w:val="20"/>
          <w:szCs w:val="20"/>
        </w:rPr>
        <w:t>ouncil ha</w:t>
      </w:r>
      <w:r>
        <w:rPr>
          <w:rFonts w:ascii="Times New Roman" w:eastAsia="Calibri" w:hAnsi="Times New Roman" w:cs="Times New Roman"/>
          <w:sz w:val="20"/>
          <w:szCs w:val="20"/>
        </w:rPr>
        <w:t>d</w:t>
      </w:r>
      <w:r w:rsidR="009123D7" w:rsidRPr="009639BC">
        <w:rPr>
          <w:rFonts w:ascii="Times New Roman" w:eastAsia="Calibri" w:hAnsi="Times New Roman" w:cs="Times New Roman"/>
          <w:sz w:val="20"/>
          <w:szCs w:val="20"/>
        </w:rPr>
        <w:t xml:space="preserve"> covered his chairmanship for most of the year. </w:t>
      </w:r>
      <w:r>
        <w:rPr>
          <w:rFonts w:ascii="Times New Roman" w:eastAsia="Calibri" w:hAnsi="Times New Roman" w:cs="Times New Roman"/>
          <w:sz w:val="20"/>
          <w:szCs w:val="20"/>
        </w:rPr>
        <w:t xml:space="preserve"> </w:t>
      </w:r>
      <w:r w:rsidR="009123D7" w:rsidRPr="009639BC">
        <w:rPr>
          <w:rFonts w:ascii="Times New Roman" w:eastAsia="Calibri" w:hAnsi="Times New Roman" w:cs="Times New Roman"/>
          <w:sz w:val="20"/>
          <w:szCs w:val="20"/>
        </w:rPr>
        <w:t xml:space="preserve">Everyone on the </w:t>
      </w:r>
      <w:r>
        <w:rPr>
          <w:rFonts w:ascii="Times New Roman" w:eastAsia="Calibri" w:hAnsi="Times New Roman" w:cs="Times New Roman"/>
          <w:sz w:val="20"/>
          <w:szCs w:val="20"/>
        </w:rPr>
        <w:t>P</w:t>
      </w:r>
      <w:r w:rsidR="009123D7" w:rsidRPr="009639BC">
        <w:rPr>
          <w:rFonts w:ascii="Times New Roman" w:eastAsia="Calibri" w:hAnsi="Times New Roman" w:cs="Times New Roman"/>
          <w:sz w:val="20"/>
          <w:szCs w:val="20"/>
        </w:rPr>
        <w:t xml:space="preserve">arish </w:t>
      </w:r>
      <w:r>
        <w:rPr>
          <w:rFonts w:ascii="Times New Roman" w:eastAsia="Calibri" w:hAnsi="Times New Roman" w:cs="Times New Roman"/>
          <w:sz w:val="20"/>
          <w:szCs w:val="20"/>
        </w:rPr>
        <w:t>C</w:t>
      </w:r>
      <w:r w:rsidR="009123D7" w:rsidRPr="009639BC">
        <w:rPr>
          <w:rFonts w:ascii="Times New Roman" w:eastAsia="Calibri" w:hAnsi="Times New Roman" w:cs="Times New Roman"/>
          <w:sz w:val="20"/>
          <w:szCs w:val="20"/>
        </w:rPr>
        <w:t>ouncil wishe</w:t>
      </w:r>
      <w:r>
        <w:rPr>
          <w:rFonts w:ascii="Times New Roman" w:eastAsia="Calibri" w:hAnsi="Times New Roman" w:cs="Times New Roman"/>
          <w:sz w:val="20"/>
          <w:szCs w:val="20"/>
        </w:rPr>
        <w:t>d</w:t>
      </w:r>
      <w:r w:rsidR="009123D7" w:rsidRPr="009639BC">
        <w:rPr>
          <w:rFonts w:ascii="Times New Roman" w:eastAsia="Calibri" w:hAnsi="Times New Roman" w:cs="Times New Roman"/>
          <w:sz w:val="20"/>
          <w:szCs w:val="20"/>
        </w:rPr>
        <w:t xml:space="preserve"> him well and w</w:t>
      </w:r>
      <w:r>
        <w:rPr>
          <w:rFonts w:ascii="Times New Roman" w:eastAsia="Calibri" w:hAnsi="Times New Roman" w:cs="Times New Roman"/>
          <w:sz w:val="20"/>
          <w:szCs w:val="20"/>
        </w:rPr>
        <w:t>as</w:t>
      </w:r>
      <w:r w:rsidR="009123D7" w:rsidRPr="009639BC">
        <w:rPr>
          <w:rFonts w:ascii="Times New Roman" w:eastAsia="Calibri" w:hAnsi="Times New Roman" w:cs="Times New Roman"/>
          <w:sz w:val="20"/>
          <w:szCs w:val="20"/>
        </w:rPr>
        <w:t xml:space="preserve"> looking forward to having him back at the helm, managing in his quiet but firm way.</w:t>
      </w:r>
    </w:p>
    <w:p w14:paraId="6B734B2D" w14:textId="10A55394" w:rsidR="009123D7" w:rsidRPr="009639BC" w:rsidRDefault="009123D7" w:rsidP="009123D7">
      <w:pPr>
        <w:pStyle w:val="NoSpacing"/>
        <w:jc w:val="both"/>
        <w:rPr>
          <w:rFonts w:ascii="Times New Roman" w:eastAsia="Calibri" w:hAnsi="Times New Roman" w:cs="Times New Roman"/>
          <w:sz w:val="20"/>
          <w:szCs w:val="20"/>
        </w:rPr>
      </w:pPr>
      <w:r w:rsidRPr="009639BC">
        <w:rPr>
          <w:rFonts w:ascii="Times New Roman" w:eastAsia="Calibri" w:hAnsi="Times New Roman" w:cs="Times New Roman"/>
          <w:sz w:val="20"/>
          <w:szCs w:val="20"/>
        </w:rPr>
        <w:t xml:space="preserve">I want to </w:t>
      </w:r>
      <w:r w:rsidR="009639BC">
        <w:rPr>
          <w:rFonts w:ascii="Times New Roman" w:eastAsia="Calibri" w:hAnsi="Times New Roman" w:cs="Times New Roman"/>
          <w:sz w:val="20"/>
          <w:szCs w:val="20"/>
        </w:rPr>
        <w:t xml:space="preserve">begin by </w:t>
      </w:r>
      <w:r w:rsidRPr="009639BC">
        <w:rPr>
          <w:rFonts w:ascii="Times New Roman" w:eastAsia="Calibri" w:hAnsi="Times New Roman" w:cs="Times New Roman"/>
          <w:sz w:val="20"/>
          <w:szCs w:val="20"/>
        </w:rPr>
        <w:t>thank</w:t>
      </w:r>
      <w:r w:rsidR="009639BC">
        <w:rPr>
          <w:rFonts w:ascii="Times New Roman" w:eastAsia="Calibri" w:hAnsi="Times New Roman" w:cs="Times New Roman"/>
          <w:sz w:val="20"/>
          <w:szCs w:val="20"/>
        </w:rPr>
        <w:t>ing</w:t>
      </w:r>
      <w:r w:rsidRPr="009639BC">
        <w:rPr>
          <w:rFonts w:ascii="Times New Roman" w:eastAsia="Calibri" w:hAnsi="Times New Roman" w:cs="Times New Roman"/>
          <w:sz w:val="20"/>
          <w:szCs w:val="20"/>
        </w:rPr>
        <w:t xml:space="preserve"> </w:t>
      </w:r>
      <w:r w:rsidR="009639BC">
        <w:rPr>
          <w:rFonts w:ascii="Times New Roman" w:eastAsia="Calibri" w:hAnsi="Times New Roman" w:cs="Times New Roman"/>
          <w:sz w:val="20"/>
          <w:szCs w:val="20"/>
        </w:rPr>
        <w:t>many</w:t>
      </w:r>
      <w:r w:rsidRPr="009639BC">
        <w:rPr>
          <w:rFonts w:ascii="Times New Roman" w:eastAsia="Calibri" w:hAnsi="Times New Roman" w:cs="Times New Roman"/>
          <w:sz w:val="20"/>
          <w:szCs w:val="20"/>
        </w:rPr>
        <w:t xml:space="preserve"> people who have volunteered their time over the last few months. </w:t>
      </w:r>
      <w:r w:rsidR="009639BC">
        <w:rPr>
          <w:rFonts w:ascii="Times New Roman" w:eastAsia="Calibri" w:hAnsi="Times New Roman" w:cs="Times New Roman"/>
          <w:sz w:val="20"/>
          <w:szCs w:val="20"/>
        </w:rPr>
        <w:t xml:space="preserve"> </w:t>
      </w:r>
      <w:r w:rsidRPr="009639BC">
        <w:rPr>
          <w:rFonts w:ascii="Times New Roman" w:eastAsia="Calibri" w:hAnsi="Times New Roman" w:cs="Times New Roman"/>
          <w:sz w:val="20"/>
          <w:szCs w:val="20"/>
        </w:rPr>
        <w:t xml:space="preserve">Firstly, we </w:t>
      </w:r>
      <w:proofErr w:type="gramStart"/>
      <w:r w:rsidRPr="009639BC">
        <w:rPr>
          <w:rFonts w:ascii="Times New Roman" w:eastAsia="Calibri" w:hAnsi="Times New Roman" w:cs="Times New Roman"/>
          <w:sz w:val="20"/>
          <w:szCs w:val="20"/>
        </w:rPr>
        <w:t>have to</w:t>
      </w:r>
      <w:proofErr w:type="gramEnd"/>
      <w:r w:rsidRPr="009639BC">
        <w:rPr>
          <w:rFonts w:ascii="Times New Roman" w:eastAsia="Calibri" w:hAnsi="Times New Roman" w:cs="Times New Roman"/>
          <w:sz w:val="20"/>
          <w:szCs w:val="20"/>
        </w:rPr>
        <w:t xml:space="preserve"> thank </w:t>
      </w:r>
      <w:r w:rsidR="009639BC">
        <w:rPr>
          <w:rFonts w:ascii="Times New Roman" w:eastAsia="Calibri" w:hAnsi="Times New Roman" w:cs="Times New Roman"/>
          <w:sz w:val="20"/>
          <w:szCs w:val="20"/>
        </w:rPr>
        <w:t xml:space="preserve">our Clerk, </w:t>
      </w:r>
      <w:r w:rsidRPr="009639BC">
        <w:rPr>
          <w:rFonts w:ascii="Times New Roman" w:eastAsia="Calibri" w:hAnsi="Times New Roman" w:cs="Times New Roman"/>
          <w:sz w:val="20"/>
          <w:szCs w:val="20"/>
        </w:rPr>
        <w:t xml:space="preserve">Ann. </w:t>
      </w:r>
      <w:r w:rsidR="009639BC">
        <w:rPr>
          <w:rFonts w:ascii="Times New Roman" w:eastAsia="Calibri" w:hAnsi="Times New Roman" w:cs="Times New Roman"/>
          <w:sz w:val="20"/>
          <w:szCs w:val="20"/>
        </w:rPr>
        <w:t xml:space="preserve"> </w:t>
      </w:r>
      <w:r w:rsidRPr="009639BC">
        <w:rPr>
          <w:rFonts w:ascii="Times New Roman" w:eastAsia="Calibri" w:hAnsi="Times New Roman" w:cs="Times New Roman"/>
          <w:sz w:val="20"/>
          <w:szCs w:val="20"/>
        </w:rPr>
        <w:t>She puts in so much extra time and her knowledge and dedication have been exemplary; Bill Chalker, our Newsletter editor who does an amazing job of getting all of the articles in on time and always hits the exact deadlines he</w:t>
      </w:r>
      <w:r w:rsidR="009639BC">
        <w:rPr>
          <w:rFonts w:ascii="Times New Roman" w:eastAsia="Calibri" w:hAnsi="Times New Roman" w:cs="Times New Roman"/>
          <w:sz w:val="20"/>
          <w:szCs w:val="20"/>
        </w:rPr>
        <w:t xml:space="preserve"> has</w:t>
      </w:r>
      <w:r w:rsidRPr="009639BC">
        <w:rPr>
          <w:rFonts w:ascii="Times New Roman" w:eastAsia="Calibri" w:hAnsi="Times New Roman" w:cs="Times New Roman"/>
          <w:sz w:val="20"/>
          <w:szCs w:val="20"/>
        </w:rPr>
        <w:t xml:space="preserve"> set for publication; the NDP </w:t>
      </w:r>
      <w:r w:rsidR="009639BC">
        <w:rPr>
          <w:rFonts w:ascii="Times New Roman" w:eastAsia="Calibri" w:hAnsi="Times New Roman" w:cs="Times New Roman"/>
          <w:sz w:val="20"/>
          <w:szCs w:val="20"/>
        </w:rPr>
        <w:t>G</w:t>
      </w:r>
      <w:r w:rsidRPr="009639BC">
        <w:rPr>
          <w:rFonts w:ascii="Times New Roman" w:eastAsia="Calibri" w:hAnsi="Times New Roman" w:cs="Times New Roman"/>
          <w:sz w:val="20"/>
          <w:szCs w:val="20"/>
        </w:rPr>
        <w:t xml:space="preserve">roup who have put in hours of work to produce the plan for the village that we have just heard about; the </w:t>
      </w:r>
      <w:r w:rsidR="009639BC">
        <w:rPr>
          <w:rFonts w:ascii="Times New Roman" w:eastAsia="Calibri" w:hAnsi="Times New Roman" w:cs="Times New Roman"/>
          <w:sz w:val="20"/>
          <w:szCs w:val="20"/>
        </w:rPr>
        <w:t>S</w:t>
      </w:r>
      <w:r w:rsidRPr="009639BC">
        <w:rPr>
          <w:rFonts w:ascii="Times New Roman" w:eastAsia="Calibri" w:hAnsi="Times New Roman" w:cs="Times New Roman"/>
          <w:sz w:val="20"/>
          <w:szCs w:val="20"/>
        </w:rPr>
        <w:t xml:space="preserve">peed </w:t>
      </w:r>
      <w:r w:rsidR="009639BC">
        <w:rPr>
          <w:rFonts w:ascii="Times New Roman" w:eastAsia="Calibri" w:hAnsi="Times New Roman" w:cs="Times New Roman"/>
          <w:sz w:val="20"/>
          <w:szCs w:val="20"/>
        </w:rPr>
        <w:t>W</w:t>
      </w:r>
      <w:r w:rsidRPr="009639BC">
        <w:rPr>
          <w:rFonts w:ascii="Times New Roman" w:eastAsia="Calibri" w:hAnsi="Times New Roman" w:cs="Times New Roman"/>
          <w:sz w:val="20"/>
          <w:szCs w:val="20"/>
        </w:rPr>
        <w:t xml:space="preserve">atch </w:t>
      </w:r>
      <w:r w:rsidR="009639BC">
        <w:rPr>
          <w:rFonts w:ascii="Times New Roman" w:eastAsia="Calibri" w:hAnsi="Times New Roman" w:cs="Times New Roman"/>
          <w:sz w:val="20"/>
          <w:szCs w:val="20"/>
        </w:rPr>
        <w:t>G</w:t>
      </w:r>
      <w:r w:rsidRPr="009639BC">
        <w:rPr>
          <w:rFonts w:ascii="Times New Roman" w:eastAsia="Calibri" w:hAnsi="Times New Roman" w:cs="Times New Roman"/>
          <w:sz w:val="20"/>
          <w:szCs w:val="20"/>
        </w:rPr>
        <w:t>roup who make sure we do</w:t>
      </w:r>
      <w:r w:rsidR="009639BC">
        <w:rPr>
          <w:rFonts w:ascii="Times New Roman" w:eastAsia="Calibri" w:hAnsi="Times New Roman" w:cs="Times New Roman"/>
          <w:sz w:val="20"/>
          <w:szCs w:val="20"/>
        </w:rPr>
        <w:t xml:space="preserve"> not</w:t>
      </w:r>
      <w:r w:rsidRPr="009639BC">
        <w:rPr>
          <w:rFonts w:ascii="Times New Roman" w:eastAsia="Calibri" w:hAnsi="Times New Roman" w:cs="Times New Roman"/>
          <w:sz w:val="20"/>
          <w:szCs w:val="20"/>
        </w:rPr>
        <w:t xml:space="preserve"> re</w:t>
      </w:r>
      <w:r w:rsidR="009639BC">
        <w:rPr>
          <w:rFonts w:ascii="Times New Roman" w:eastAsia="Calibri" w:hAnsi="Times New Roman" w:cs="Times New Roman"/>
          <w:sz w:val="20"/>
          <w:szCs w:val="20"/>
        </w:rPr>
        <w:t>ly on</w:t>
      </w:r>
      <w:r w:rsidRPr="009639BC">
        <w:rPr>
          <w:rFonts w:ascii="Times New Roman" w:eastAsia="Calibri" w:hAnsi="Times New Roman" w:cs="Times New Roman"/>
          <w:sz w:val="20"/>
          <w:szCs w:val="20"/>
        </w:rPr>
        <w:t xml:space="preserve"> the speed cameras and are helping to keep the speed down on the other roads; parish councillors who all are involved in various volunteering </w:t>
      </w:r>
      <w:proofErr w:type="spellStart"/>
      <w:r w:rsidRPr="009639BC">
        <w:rPr>
          <w:rFonts w:ascii="Times New Roman" w:eastAsia="Calibri" w:hAnsi="Times New Roman" w:cs="Times New Roman"/>
          <w:sz w:val="20"/>
          <w:szCs w:val="20"/>
        </w:rPr>
        <w:t>roles</w:t>
      </w:r>
      <w:proofErr w:type="spellEnd"/>
      <w:r w:rsidRPr="009639BC">
        <w:rPr>
          <w:rFonts w:ascii="Times New Roman" w:eastAsia="Calibri" w:hAnsi="Times New Roman" w:cs="Times New Roman"/>
          <w:sz w:val="20"/>
          <w:szCs w:val="20"/>
        </w:rPr>
        <w:t xml:space="preserve"> around the village and give so much of their time; Sara Fardon and her Village Directory team who each year produce the helpful document that we all use throughout the year; the volunteers who keep our village sign planting looking beautiful and this year</w:t>
      </w:r>
      <w:r w:rsidR="009639BC">
        <w:rPr>
          <w:rFonts w:ascii="Times New Roman" w:eastAsia="Calibri" w:hAnsi="Times New Roman" w:cs="Times New Roman"/>
          <w:sz w:val="20"/>
          <w:szCs w:val="20"/>
        </w:rPr>
        <w:t>,</w:t>
      </w:r>
      <w:r w:rsidRPr="009639BC">
        <w:rPr>
          <w:rFonts w:ascii="Times New Roman" w:eastAsia="Calibri" w:hAnsi="Times New Roman" w:cs="Times New Roman"/>
          <w:sz w:val="20"/>
          <w:szCs w:val="20"/>
        </w:rPr>
        <w:t xml:space="preserve"> I want to particularly mention the volunteers who have renovated the war memorial.</w:t>
      </w:r>
      <w:r w:rsidR="009639BC">
        <w:rPr>
          <w:rFonts w:ascii="Times New Roman" w:eastAsia="Calibri" w:hAnsi="Times New Roman" w:cs="Times New Roman"/>
          <w:sz w:val="20"/>
          <w:szCs w:val="20"/>
        </w:rPr>
        <w:t xml:space="preserve"> </w:t>
      </w:r>
      <w:r w:rsidRPr="009639BC">
        <w:rPr>
          <w:rFonts w:ascii="Times New Roman" w:eastAsia="Calibri" w:hAnsi="Times New Roman" w:cs="Times New Roman"/>
          <w:sz w:val="20"/>
          <w:szCs w:val="20"/>
        </w:rPr>
        <w:t xml:space="preserve"> They have worked very hard to cut back the trees and bushes surrounding it and renovating the memorial itself so that we have somewhere to lay the wreaths.  </w:t>
      </w:r>
      <w:r w:rsidR="009639BC">
        <w:rPr>
          <w:rFonts w:ascii="Times New Roman" w:eastAsia="Calibri" w:hAnsi="Times New Roman" w:cs="Times New Roman"/>
          <w:sz w:val="20"/>
          <w:szCs w:val="20"/>
        </w:rPr>
        <w:t>T</w:t>
      </w:r>
      <w:r w:rsidRPr="009639BC">
        <w:rPr>
          <w:rFonts w:ascii="Times New Roman" w:eastAsia="Calibri" w:hAnsi="Times New Roman" w:cs="Times New Roman"/>
          <w:sz w:val="20"/>
          <w:szCs w:val="20"/>
        </w:rPr>
        <w:t>here are so many unsung volunteers who work hard in this village all year round</w:t>
      </w:r>
      <w:r w:rsidR="009639BC">
        <w:rPr>
          <w:rFonts w:ascii="Times New Roman" w:eastAsia="Calibri" w:hAnsi="Times New Roman" w:cs="Times New Roman"/>
          <w:sz w:val="20"/>
          <w:szCs w:val="20"/>
        </w:rPr>
        <w:t xml:space="preserve"> and </w:t>
      </w:r>
      <w:r w:rsidRPr="009639BC">
        <w:rPr>
          <w:rFonts w:ascii="Times New Roman" w:eastAsia="Calibri" w:hAnsi="Times New Roman" w:cs="Times New Roman"/>
          <w:sz w:val="20"/>
          <w:szCs w:val="20"/>
        </w:rPr>
        <w:t>I wanted to let the</w:t>
      </w:r>
      <w:r w:rsidR="009639BC">
        <w:rPr>
          <w:rFonts w:ascii="Times New Roman" w:eastAsia="Calibri" w:hAnsi="Times New Roman" w:cs="Times New Roman"/>
          <w:sz w:val="20"/>
          <w:szCs w:val="20"/>
        </w:rPr>
        <w:t>m</w:t>
      </w:r>
      <w:r w:rsidRPr="009639BC">
        <w:rPr>
          <w:rFonts w:ascii="Times New Roman" w:eastAsia="Calibri" w:hAnsi="Times New Roman" w:cs="Times New Roman"/>
          <w:sz w:val="20"/>
          <w:szCs w:val="20"/>
        </w:rPr>
        <w:t xml:space="preserve"> know how thankful we are.</w:t>
      </w:r>
    </w:p>
    <w:p w14:paraId="50CE5750" w14:textId="1827A788" w:rsidR="009123D7" w:rsidRPr="009639BC" w:rsidRDefault="009123D7" w:rsidP="009123D7">
      <w:pPr>
        <w:pStyle w:val="NoSpacing"/>
        <w:jc w:val="both"/>
        <w:rPr>
          <w:rFonts w:ascii="Times New Roman" w:eastAsia="Calibri" w:hAnsi="Times New Roman" w:cs="Times New Roman"/>
          <w:sz w:val="20"/>
          <w:szCs w:val="20"/>
        </w:rPr>
      </w:pPr>
      <w:r w:rsidRPr="009639BC">
        <w:rPr>
          <w:rFonts w:ascii="Times New Roman" w:eastAsia="Calibri" w:hAnsi="Times New Roman" w:cs="Times New Roman"/>
          <w:sz w:val="20"/>
          <w:szCs w:val="20"/>
        </w:rPr>
        <w:t xml:space="preserve">Last summer was incredibly long and hot </w:t>
      </w:r>
      <w:r w:rsidR="000F6841">
        <w:rPr>
          <w:rFonts w:ascii="Times New Roman" w:eastAsia="Calibri" w:hAnsi="Times New Roman" w:cs="Times New Roman"/>
          <w:sz w:val="20"/>
          <w:szCs w:val="20"/>
        </w:rPr>
        <w:t>and t</w:t>
      </w:r>
      <w:r w:rsidRPr="009639BC">
        <w:rPr>
          <w:rFonts w:ascii="Times New Roman" w:eastAsia="Calibri" w:hAnsi="Times New Roman" w:cs="Times New Roman"/>
          <w:sz w:val="20"/>
          <w:szCs w:val="20"/>
        </w:rPr>
        <w:t xml:space="preserve">he village looked </w:t>
      </w:r>
      <w:proofErr w:type="gramStart"/>
      <w:r w:rsidRPr="009639BC">
        <w:rPr>
          <w:rFonts w:ascii="Times New Roman" w:eastAsia="Calibri" w:hAnsi="Times New Roman" w:cs="Times New Roman"/>
          <w:sz w:val="20"/>
          <w:szCs w:val="20"/>
        </w:rPr>
        <w:t>parched</w:t>
      </w:r>
      <w:proofErr w:type="gramEnd"/>
      <w:r w:rsidRPr="009639BC">
        <w:rPr>
          <w:rFonts w:ascii="Times New Roman" w:eastAsia="Calibri" w:hAnsi="Times New Roman" w:cs="Times New Roman"/>
          <w:sz w:val="20"/>
          <w:szCs w:val="20"/>
        </w:rPr>
        <w:t xml:space="preserve"> </w:t>
      </w:r>
      <w:r w:rsidR="000F6841">
        <w:rPr>
          <w:rFonts w:ascii="Times New Roman" w:eastAsia="Calibri" w:hAnsi="Times New Roman" w:cs="Times New Roman"/>
          <w:sz w:val="20"/>
          <w:szCs w:val="20"/>
        </w:rPr>
        <w:t xml:space="preserve">but </w:t>
      </w:r>
      <w:r w:rsidRPr="009639BC">
        <w:rPr>
          <w:rFonts w:ascii="Times New Roman" w:eastAsia="Calibri" w:hAnsi="Times New Roman" w:cs="Times New Roman"/>
          <w:sz w:val="20"/>
          <w:szCs w:val="20"/>
        </w:rPr>
        <w:t xml:space="preserve">we </w:t>
      </w:r>
      <w:r w:rsidR="000F6841">
        <w:rPr>
          <w:rFonts w:ascii="Times New Roman" w:eastAsia="Calibri" w:hAnsi="Times New Roman" w:cs="Times New Roman"/>
          <w:sz w:val="20"/>
          <w:szCs w:val="20"/>
        </w:rPr>
        <w:t xml:space="preserve">still </w:t>
      </w:r>
      <w:r w:rsidRPr="009639BC">
        <w:rPr>
          <w:rFonts w:ascii="Times New Roman" w:eastAsia="Calibri" w:hAnsi="Times New Roman" w:cs="Times New Roman"/>
          <w:sz w:val="20"/>
          <w:szCs w:val="20"/>
        </w:rPr>
        <w:t xml:space="preserve">had a lot of complaints about the new grass cutters we had employed. </w:t>
      </w:r>
      <w:r w:rsidR="000F6841">
        <w:rPr>
          <w:rFonts w:ascii="Times New Roman" w:eastAsia="Calibri" w:hAnsi="Times New Roman" w:cs="Times New Roman"/>
          <w:sz w:val="20"/>
          <w:szCs w:val="20"/>
        </w:rPr>
        <w:t xml:space="preserve"> </w:t>
      </w:r>
      <w:r w:rsidRPr="009639BC">
        <w:rPr>
          <w:rFonts w:ascii="Times New Roman" w:eastAsia="Calibri" w:hAnsi="Times New Roman" w:cs="Times New Roman"/>
          <w:sz w:val="20"/>
          <w:szCs w:val="20"/>
        </w:rPr>
        <w:t xml:space="preserve">As a result, we have chosen different contractors this </w:t>
      </w:r>
      <w:proofErr w:type="gramStart"/>
      <w:r w:rsidRPr="009639BC">
        <w:rPr>
          <w:rFonts w:ascii="Times New Roman" w:eastAsia="Calibri" w:hAnsi="Times New Roman" w:cs="Times New Roman"/>
          <w:sz w:val="20"/>
          <w:szCs w:val="20"/>
        </w:rPr>
        <w:t>year</w:t>
      </w:r>
      <w:proofErr w:type="gramEnd"/>
      <w:r w:rsidRPr="009639BC">
        <w:rPr>
          <w:rFonts w:ascii="Times New Roman" w:eastAsia="Calibri" w:hAnsi="Times New Roman" w:cs="Times New Roman"/>
          <w:sz w:val="20"/>
          <w:szCs w:val="20"/>
        </w:rPr>
        <w:t xml:space="preserve"> so we hope for better results.</w:t>
      </w:r>
    </w:p>
    <w:p w14:paraId="16F87D85" w14:textId="0D81BB9D" w:rsidR="009123D7" w:rsidRPr="009639BC" w:rsidRDefault="009123D7" w:rsidP="009123D7">
      <w:pPr>
        <w:pStyle w:val="NoSpacing"/>
        <w:jc w:val="both"/>
        <w:rPr>
          <w:rFonts w:ascii="Times New Roman" w:eastAsia="Calibri" w:hAnsi="Times New Roman" w:cs="Times New Roman"/>
          <w:sz w:val="20"/>
          <w:szCs w:val="20"/>
        </w:rPr>
      </w:pPr>
      <w:r w:rsidRPr="009639BC">
        <w:rPr>
          <w:rFonts w:ascii="Times New Roman" w:eastAsia="Calibri" w:hAnsi="Times New Roman" w:cs="Times New Roman"/>
          <w:sz w:val="20"/>
          <w:szCs w:val="20"/>
        </w:rPr>
        <w:t xml:space="preserve">The village </w:t>
      </w:r>
      <w:r w:rsidR="000F6841">
        <w:rPr>
          <w:rFonts w:ascii="Times New Roman" w:eastAsia="Calibri" w:hAnsi="Times New Roman" w:cs="Times New Roman"/>
          <w:sz w:val="20"/>
          <w:szCs w:val="20"/>
        </w:rPr>
        <w:t>Y</w:t>
      </w:r>
      <w:r w:rsidRPr="009639BC">
        <w:rPr>
          <w:rFonts w:ascii="Times New Roman" w:eastAsia="Calibri" w:hAnsi="Times New Roman" w:cs="Times New Roman"/>
          <w:sz w:val="20"/>
          <w:szCs w:val="20"/>
        </w:rPr>
        <w:t xml:space="preserve">outh </w:t>
      </w:r>
      <w:r w:rsidR="000F6841">
        <w:rPr>
          <w:rFonts w:ascii="Times New Roman" w:eastAsia="Calibri" w:hAnsi="Times New Roman" w:cs="Times New Roman"/>
          <w:sz w:val="20"/>
          <w:szCs w:val="20"/>
        </w:rPr>
        <w:t>C</w:t>
      </w:r>
      <w:r w:rsidRPr="009639BC">
        <w:rPr>
          <w:rFonts w:ascii="Times New Roman" w:eastAsia="Calibri" w:hAnsi="Times New Roman" w:cs="Times New Roman"/>
          <w:sz w:val="20"/>
          <w:szCs w:val="20"/>
        </w:rPr>
        <w:t xml:space="preserve">lub goes from strength to strength, led by Dawn </w:t>
      </w:r>
      <w:proofErr w:type="spellStart"/>
      <w:r w:rsidRPr="009639BC">
        <w:rPr>
          <w:rFonts w:ascii="Times New Roman" w:eastAsia="Calibri" w:hAnsi="Times New Roman" w:cs="Times New Roman"/>
          <w:sz w:val="20"/>
          <w:szCs w:val="20"/>
        </w:rPr>
        <w:t>Pither</w:t>
      </w:r>
      <w:proofErr w:type="spellEnd"/>
      <w:r w:rsidRPr="009639BC">
        <w:rPr>
          <w:rFonts w:ascii="Times New Roman" w:eastAsia="Calibri" w:hAnsi="Times New Roman" w:cs="Times New Roman"/>
          <w:sz w:val="20"/>
          <w:szCs w:val="20"/>
        </w:rPr>
        <w:t xml:space="preserve"> who has been amazing at persuading residents and companies to donate items to make it feel more welcoming and fun for the young people. </w:t>
      </w:r>
      <w:r w:rsidR="000F6841">
        <w:rPr>
          <w:rFonts w:ascii="Times New Roman" w:eastAsia="Calibri" w:hAnsi="Times New Roman" w:cs="Times New Roman"/>
          <w:sz w:val="20"/>
          <w:szCs w:val="20"/>
        </w:rPr>
        <w:t xml:space="preserve"> </w:t>
      </w:r>
      <w:r w:rsidRPr="009639BC">
        <w:rPr>
          <w:rFonts w:ascii="Times New Roman" w:eastAsia="Calibri" w:hAnsi="Times New Roman" w:cs="Times New Roman"/>
          <w:sz w:val="20"/>
          <w:szCs w:val="20"/>
        </w:rPr>
        <w:t xml:space="preserve">The </w:t>
      </w:r>
      <w:r w:rsidR="000F6841">
        <w:rPr>
          <w:rFonts w:ascii="Times New Roman" w:eastAsia="Calibri" w:hAnsi="Times New Roman" w:cs="Times New Roman"/>
          <w:sz w:val="20"/>
          <w:szCs w:val="20"/>
        </w:rPr>
        <w:t>P</w:t>
      </w:r>
      <w:r w:rsidRPr="009639BC">
        <w:rPr>
          <w:rFonts w:ascii="Times New Roman" w:eastAsia="Calibri" w:hAnsi="Times New Roman" w:cs="Times New Roman"/>
          <w:sz w:val="20"/>
          <w:szCs w:val="20"/>
        </w:rPr>
        <w:t xml:space="preserve">arish </w:t>
      </w:r>
      <w:r w:rsidR="000F6841">
        <w:rPr>
          <w:rFonts w:ascii="Times New Roman" w:eastAsia="Calibri" w:hAnsi="Times New Roman" w:cs="Times New Roman"/>
          <w:sz w:val="20"/>
          <w:szCs w:val="20"/>
        </w:rPr>
        <w:t>C</w:t>
      </w:r>
      <w:r w:rsidRPr="009639BC">
        <w:rPr>
          <w:rFonts w:ascii="Times New Roman" w:eastAsia="Calibri" w:hAnsi="Times New Roman" w:cs="Times New Roman"/>
          <w:sz w:val="20"/>
          <w:szCs w:val="20"/>
        </w:rPr>
        <w:t>ouncil continue</w:t>
      </w:r>
      <w:r w:rsidR="000F6841">
        <w:rPr>
          <w:rFonts w:ascii="Times New Roman" w:eastAsia="Calibri" w:hAnsi="Times New Roman" w:cs="Times New Roman"/>
          <w:sz w:val="20"/>
          <w:szCs w:val="20"/>
        </w:rPr>
        <w:t>s</w:t>
      </w:r>
      <w:r w:rsidRPr="009639BC">
        <w:rPr>
          <w:rFonts w:ascii="Times New Roman" w:eastAsia="Calibri" w:hAnsi="Times New Roman" w:cs="Times New Roman"/>
          <w:sz w:val="20"/>
          <w:szCs w:val="20"/>
        </w:rPr>
        <w:t xml:space="preserve"> to support the club financially and Dawn is now looking to open a separate club for older </w:t>
      </w:r>
      <w:r w:rsidR="00F5632B">
        <w:rPr>
          <w:rFonts w:ascii="Times New Roman" w:eastAsia="Calibri" w:hAnsi="Times New Roman" w:cs="Times New Roman"/>
          <w:sz w:val="20"/>
          <w:szCs w:val="20"/>
        </w:rPr>
        <w:t xml:space="preserve">young </w:t>
      </w:r>
      <w:proofErr w:type="gramStart"/>
      <w:r w:rsidR="00F5632B">
        <w:rPr>
          <w:rFonts w:ascii="Times New Roman" w:eastAsia="Calibri" w:hAnsi="Times New Roman" w:cs="Times New Roman"/>
          <w:sz w:val="20"/>
          <w:szCs w:val="20"/>
        </w:rPr>
        <w:t>people</w:t>
      </w:r>
      <w:proofErr w:type="gramEnd"/>
      <w:r w:rsidRPr="009639BC">
        <w:rPr>
          <w:rFonts w:ascii="Times New Roman" w:eastAsia="Calibri" w:hAnsi="Times New Roman" w:cs="Times New Roman"/>
          <w:sz w:val="20"/>
          <w:szCs w:val="20"/>
        </w:rPr>
        <w:t xml:space="preserve"> and we wish her as much success with that </w:t>
      </w:r>
      <w:r w:rsidR="00F5632B">
        <w:rPr>
          <w:rFonts w:ascii="Times New Roman" w:eastAsia="Calibri" w:hAnsi="Times New Roman" w:cs="Times New Roman"/>
          <w:sz w:val="20"/>
          <w:szCs w:val="20"/>
        </w:rPr>
        <w:t>project</w:t>
      </w:r>
      <w:r w:rsidRPr="009639BC">
        <w:rPr>
          <w:rFonts w:ascii="Times New Roman" w:eastAsia="Calibri" w:hAnsi="Times New Roman" w:cs="Times New Roman"/>
          <w:sz w:val="20"/>
          <w:szCs w:val="20"/>
        </w:rPr>
        <w:t>.</w:t>
      </w:r>
    </w:p>
    <w:p w14:paraId="55F4088B" w14:textId="0DB8B5EA" w:rsidR="009123D7" w:rsidRPr="009639BC" w:rsidRDefault="009123D7" w:rsidP="009123D7">
      <w:pPr>
        <w:pStyle w:val="NoSpacing"/>
        <w:jc w:val="both"/>
        <w:rPr>
          <w:rFonts w:ascii="Times New Roman" w:eastAsia="Calibri" w:hAnsi="Times New Roman" w:cs="Times New Roman"/>
          <w:sz w:val="20"/>
          <w:szCs w:val="20"/>
        </w:rPr>
      </w:pPr>
      <w:r w:rsidRPr="009639BC">
        <w:rPr>
          <w:rFonts w:ascii="Times New Roman" w:eastAsia="Calibri" w:hAnsi="Times New Roman" w:cs="Times New Roman"/>
          <w:sz w:val="20"/>
          <w:szCs w:val="20"/>
        </w:rPr>
        <w:t>As you</w:t>
      </w:r>
      <w:r w:rsidR="00406D00">
        <w:rPr>
          <w:rFonts w:ascii="Times New Roman" w:eastAsia="Calibri" w:hAnsi="Times New Roman" w:cs="Times New Roman"/>
          <w:sz w:val="20"/>
          <w:szCs w:val="20"/>
        </w:rPr>
        <w:t xml:space="preserve"> have</w:t>
      </w:r>
      <w:r w:rsidRPr="009639BC">
        <w:rPr>
          <w:rFonts w:ascii="Times New Roman" w:eastAsia="Calibri" w:hAnsi="Times New Roman" w:cs="Times New Roman"/>
          <w:sz w:val="20"/>
          <w:szCs w:val="20"/>
        </w:rPr>
        <w:t xml:space="preserve"> heard from the Speed </w:t>
      </w:r>
      <w:r w:rsidR="00406D00">
        <w:rPr>
          <w:rFonts w:ascii="Times New Roman" w:eastAsia="Calibri" w:hAnsi="Times New Roman" w:cs="Times New Roman"/>
          <w:sz w:val="20"/>
          <w:szCs w:val="20"/>
        </w:rPr>
        <w:t>W</w:t>
      </w:r>
      <w:r w:rsidRPr="009639BC">
        <w:rPr>
          <w:rFonts w:ascii="Times New Roman" w:eastAsia="Calibri" w:hAnsi="Times New Roman" w:cs="Times New Roman"/>
          <w:sz w:val="20"/>
          <w:szCs w:val="20"/>
        </w:rPr>
        <w:t xml:space="preserve">atch </w:t>
      </w:r>
      <w:r w:rsidR="00406D00">
        <w:rPr>
          <w:rFonts w:ascii="Times New Roman" w:eastAsia="Calibri" w:hAnsi="Times New Roman" w:cs="Times New Roman"/>
          <w:sz w:val="20"/>
          <w:szCs w:val="20"/>
        </w:rPr>
        <w:t>report</w:t>
      </w:r>
      <w:r w:rsidRPr="009639BC">
        <w:rPr>
          <w:rFonts w:ascii="Times New Roman" w:eastAsia="Calibri" w:hAnsi="Times New Roman" w:cs="Times New Roman"/>
          <w:sz w:val="20"/>
          <w:szCs w:val="20"/>
        </w:rPr>
        <w:t xml:space="preserve">, we have purchased a speed sign that </w:t>
      </w:r>
      <w:r w:rsidR="00406D00">
        <w:rPr>
          <w:rFonts w:ascii="Times New Roman" w:eastAsia="Calibri" w:hAnsi="Times New Roman" w:cs="Times New Roman"/>
          <w:sz w:val="20"/>
          <w:szCs w:val="20"/>
        </w:rPr>
        <w:t xml:space="preserve">the Group will </w:t>
      </w:r>
      <w:r w:rsidRPr="009639BC">
        <w:rPr>
          <w:rFonts w:ascii="Times New Roman" w:eastAsia="Calibri" w:hAnsi="Times New Roman" w:cs="Times New Roman"/>
          <w:sz w:val="20"/>
          <w:szCs w:val="20"/>
        </w:rPr>
        <w:t>mov</w:t>
      </w:r>
      <w:r w:rsidR="00406D00">
        <w:rPr>
          <w:rFonts w:ascii="Times New Roman" w:eastAsia="Calibri" w:hAnsi="Times New Roman" w:cs="Times New Roman"/>
          <w:sz w:val="20"/>
          <w:szCs w:val="20"/>
        </w:rPr>
        <w:t>e</w:t>
      </w:r>
      <w:r w:rsidRPr="009639BC">
        <w:rPr>
          <w:rFonts w:ascii="Times New Roman" w:eastAsia="Calibri" w:hAnsi="Times New Roman" w:cs="Times New Roman"/>
          <w:sz w:val="20"/>
          <w:szCs w:val="20"/>
        </w:rPr>
        <w:t xml:space="preserve"> around the village to keep reminding drivers to slow down.</w:t>
      </w:r>
      <w:r w:rsidR="00406D00">
        <w:rPr>
          <w:rFonts w:ascii="Times New Roman" w:eastAsia="Calibri" w:hAnsi="Times New Roman" w:cs="Times New Roman"/>
          <w:sz w:val="20"/>
          <w:szCs w:val="20"/>
        </w:rPr>
        <w:t xml:space="preserve"> </w:t>
      </w:r>
      <w:r w:rsidRPr="009639BC">
        <w:rPr>
          <w:rFonts w:ascii="Times New Roman" w:eastAsia="Calibri" w:hAnsi="Times New Roman" w:cs="Times New Roman"/>
          <w:sz w:val="20"/>
          <w:szCs w:val="20"/>
        </w:rPr>
        <w:t xml:space="preserve"> It will be interesting to </w:t>
      </w:r>
      <w:r w:rsidR="00406D00">
        <w:rPr>
          <w:rFonts w:ascii="Times New Roman" w:eastAsia="Calibri" w:hAnsi="Times New Roman" w:cs="Times New Roman"/>
          <w:sz w:val="20"/>
          <w:szCs w:val="20"/>
        </w:rPr>
        <w:t>see</w:t>
      </w:r>
      <w:r w:rsidRPr="009639BC">
        <w:rPr>
          <w:rFonts w:ascii="Times New Roman" w:eastAsia="Calibri" w:hAnsi="Times New Roman" w:cs="Times New Roman"/>
          <w:sz w:val="20"/>
          <w:szCs w:val="20"/>
        </w:rPr>
        <w:t xml:space="preserve"> the data from it</w:t>
      </w:r>
      <w:r w:rsidR="00406D00">
        <w:rPr>
          <w:rFonts w:ascii="Times New Roman" w:eastAsia="Calibri" w:hAnsi="Times New Roman" w:cs="Times New Roman"/>
          <w:sz w:val="20"/>
          <w:szCs w:val="20"/>
        </w:rPr>
        <w:t xml:space="preserve"> in due course</w:t>
      </w:r>
      <w:r w:rsidRPr="009639BC">
        <w:rPr>
          <w:rFonts w:ascii="Times New Roman" w:eastAsia="Calibri" w:hAnsi="Times New Roman" w:cs="Times New Roman"/>
          <w:sz w:val="20"/>
          <w:szCs w:val="20"/>
        </w:rPr>
        <w:t xml:space="preserve">. </w:t>
      </w:r>
      <w:r w:rsidR="00406D00">
        <w:rPr>
          <w:rFonts w:ascii="Times New Roman" w:eastAsia="Calibri" w:hAnsi="Times New Roman" w:cs="Times New Roman"/>
          <w:sz w:val="20"/>
          <w:szCs w:val="20"/>
        </w:rPr>
        <w:t xml:space="preserve"> </w:t>
      </w:r>
      <w:r w:rsidRPr="009639BC">
        <w:rPr>
          <w:rFonts w:ascii="Times New Roman" w:eastAsia="Calibri" w:hAnsi="Times New Roman" w:cs="Times New Roman"/>
          <w:sz w:val="20"/>
          <w:szCs w:val="20"/>
        </w:rPr>
        <w:t>We also have data each month from the average speed cameras and whilst we do</w:t>
      </w:r>
      <w:r w:rsidR="00406D00">
        <w:rPr>
          <w:rFonts w:ascii="Times New Roman" w:eastAsia="Calibri" w:hAnsi="Times New Roman" w:cs="Times New Roman"/>
          <w:sz w:val="20"/>
          <w:szCs w:val="20"/>
        </w:rPr>
        <w:t xml:space="preserve"> not</w:t>
      </w:r>
      <w:r w:rsidRPr="009639BC">
        <w:rPr>
          <w:rFonts w:ascii="Times New Roman" w:eastAsia="Calibri" w:hAnsi="Times New Roman" w:cs="Times New Roman"/>
          <w:sz w:val="20"/>
          <w:szCs w:val="20"/>
        </w:rPr>
        <w:t xml:space="preserve"> publish the figures for each camera</w:t>
      </w:r>
      <w:r w:rsidR="00406D00">
        <w:rPr>
          <w:rFonts w:ascii="Times New Roman" w:eastAsia="Calibri" w:hAnsi="Times New Roman" w:cs="Times New Roman"/>
          <w:sz w:val="20"/>
          <w:szCs w:val="20"/>
        </w:rPr>
        <w:t>,</w:t>
      </w:r>
      <w:r w:rsidRPr="009639BC">
        <w:rPr>
          <w:rFonts w:ascii="Times New Roman" w:eastAsia="Calibri" w:hAnsi="Times New Roman" w:cs="Times New Roman"/>
          <w:sz w:val="20"/>
          <w:szCs w:val="20"/>
        </w:rPr>
        <w:t xml:space="preserve"> we do report in the </w:t>
      </w:r>
      <w:r w:rsidR="00406D00">
        <w:rPr>
          <w:rFonts w:ascii="Times New Roman" w:eastAsia="Calibri" w:hAnsi="Times New Roman" w:cs="Times New Roman"/>
          <w:sz w:val="20"/>
          <w:szCs w:val="20"/>
        </w:rPr>
        <w:t>C</w:t>
      </w:r>
      <w:r w:rsidRPr="009639BC">
        <w:rPr>
          <w:rFonts w:ascii="Times New Roman" w:eastAsia="Calibri" w:hAnsi="Times New Roman" w:cs="Times New Roman"/>
          <w:sz w:val="20"/>
          <w:szCs w:val="20"/>
        </w:rPr>
        <w:t xml:space="preserve">ouncil minutes the number of prosecutions each month. </w:t>
      </w:r>
      <w:r w:rsidR="00406D00">
        <w:rPr>
          <w:rFonts w:ascii="Times New Roman" w:eastAsia="Calibri" w:hAnsi="Times New Roman" w:cs="Times New Roman"/>
          <w:sz w:val="20"/>
          <w:szCs w:val="20"/>
        </w:rPr>
        <w:t xml:space="preserve">  They</w:t>
      </w:r>
      <w:r w:rsidRPr="009639BC">
        <w:rPr>
          <w:rFonts w:ascii="Times New Roman" w:eastAsia="Calibri" w:hAnsi="Times New Roman" w:cs="Times New Roman"/>
          <w:sz w:val="20"/>
          <w:szCs w:val="20"/>
        </w:rPr>
        <w:t xml:space="preserve"> ha</w:t>
      </w:r>
      <w:r w:rsidR="00406D00">
        <w:rPr>
          <w:rFonts w:ascii="Times New Roman" w:eastAsia="Calibri" w:hAnsi="Times New Roman" w:cs="Times New Roman"/>
          <w:sz w:val="20"/>
          <w:szCs w:val="20"/>
        </w:rPr>
        <w:t>ve</w:t>
      </w:r>
      <w:r w:rsidRPr="009639BC">
        <w:rPr>
          <w:rFonts w:ascii="Times New Roman" w:eastAsia="Calibri" w:hAnsi="Times New Roman" w:cs="Times New Roman"/>
          <w:sz w:val="20"/>
          <w:szCs w:val="20"/>
        </w:rPr>
        <w:t xml:space="preserve"> gone down tremendously </w:t>
      </w:r>
      <w:r w:rsidR="00406D00">
        <w:rPr>
          <w:rFonts w:ascii="Times New Roman" w:eastAsia="Calibri" w:hAnsi="Times New Roman" w:cs="Times New Roman"/>
          <w:sz w:val="20"/>
          <w:szCs w:val="20"/>
        </w:rPr>
        <w:t xml:space="preserve">since the cameras first installed </w:t>
      </w:r>
      <w:r w:rsidRPr="009639BC">
        <w:rPr>
          <w:rFonts w:ascii="Times New Roman" w:eastAsia="Calibri" w:hAnsi="Times New Roman" w:cs="Times New Roman"/>
          <w:sz w:val="20"/>
          <w:szCs w:val="20"/>
        </w:rPr>
        <w:t xml:space="preserve">which shows they are working as a deterrent, but we do still have quite </w:t>
      </w:r>
      <w:proofErr w:type="gramStart"/>
      <w:r w:rsidRPr="009639BC">
        <w:rPr>
          <w:rFonts w:ascii="Times New Roman" w:eastAsia="Calibri" w:hAnsi="Times New Roman" w:cs="Times New Roman"/>
          <w:sz w:val="20"/>
          <w:szCs w:val="20"/>
        </w:rPr>
        <w:t>a number of</w:t>
      </w:r>
      <w:proofErr w:type="gramEnd"/>
      <w:r w:rsidRPr="009639BC">
        <w:rPr>
          <w:rFonts w:ascii="Times New Roman" w:eastAsia="Calibri" w:hAnsi="Times New Roman" w:cs="Times New Roman"/>
          <w:sz w:val="20"/>
          <w:szCs w:val="20"/>
        </w:rPr>
        <w:t xml:space="preserve"> drivers who go well over the limit</w:t>
      </w:r>
      <w:r w:rsidR="00406D00">
        <w:rPr>
          <w:rFonts w:ascii="Times New Roman" w:eastAsia="Calibri" w:hAnsi="Times New Roman" w:cs="Times New Roman"/>
          <w:sz w:val="20"/>
          <w:szCs w:val="20"/>
        </w:rPr>
        <w:t>.</w:t>
      </w:r>
    </w:p>
    <w:p w14:paraId="056FFF2E" w14:textId="12A946E2" w:rsidR="002C0162" w:rsidRDefault="00406D00" w:rsidP="009123D7">
      <w:pPr>
        <w:pStyle w:val="NoSpacing"/>
        <w:jc w:val="both"/>
        <w:rPr>
          <w:rFonts w:ascii="Times New Roman" w:eastAsia="Calibri" w:hAnsi="Times New Roman" w:cs="Times New Roman"/>
          <w:sz w:val="20"/>
          <w:szCs w:val="20"/>
        </w:rPr>
      </w:pPr>
      <w:r>
        <w:rPr>
          <w:rFonts w:ascii="Times New Roman" w:eastAsia="Calibri" w:hAnsi="Times New Roman" w:cs="Times New Roman"/>
          <w:sz w:val="20"/>
          <w:szCs w:val="20"/>
        </w:rPr>
        <w:t>The Clerk</w:t>
      </w:r>
      <w:r w:rsidR="009123D7" w:rsidRPr="009639BC">
        <w:rPr>
          <w:rFonts w:ascii="Times New Roman" w:eastAsia="Calibri" w:hAnsi="Times New Roman" w:cs="Times New Roman"/>
          <w:sz w:val="20"/>
          <w:szCs w:val="20"/>
        </w:rPr>
        <w:t xml:space="preserve"> will update us on the budget position from last year </w:t>
      </w:r>
      <w:r>
        <w:rPr>
          <w:rFonts w:ascii="Times New Roman" w:eastAsia="Calibri" w:hAnsi="Times New Roman" w:cs="Times New Roman"/>
          <w:sz w:val="20"/>
          <w:szCs w:val="20"/>
        </w:rPr>
        <w:t>and</w:t>
      </w:r>
      <w:r w:rsidR="009123D7" w:rsidRPr="009639BC">
        <w:rPr>
          <w:rFonts w:ascii="Times New Roman" w:eastAsia="Calibri" w:hAnsi="Times New Roman" w:cs="Times New Roman"/>
          <w:sz w:val="20"/>
          <w:szCs w:val="20"/>
        </w:rPr>
        <w:t xml:space="preserve"> the precept this year, but I just wanted to highlight some of the things that we intend to spend the money on.</w:t>
      </w:r>
      <w:r w:rsidR="002105EF">
        <w:rPr>
          <w:rFonts w:ascii="Times New Roman" w:eastAsia="Calibri" w:hAnsi="Times New Roman" w:cs="Times New Roman"/>
          <w:sz w:val="20"/>
          <w:szCs w:val="20"/>
        </w:rPr>
        <w:t xml:space="preserve">  </w:t>
      </w:r>
      <w:r w:rsidR="009123D7" w:rsidRPr="009639BC">
        <w:rPr>
          <w:rFonts w:ascii="Times New Roman" w:eastAsia="Calibri" w:hAnsi="Times New Roman" w:cs="Times New Roman"/>
          <w:sz w:val="20"/>
          <w:szCs w:val="20"/>
        </w:rPr>
        <w:t xml:space="preserve">We </w:t>
      </w:r>
      <w:r w:rsidR="008D1919">
        <w:rPr>
          <w:rFonts w:ascii="Times New Roman" w:eastAsia="Calibri" w:hAnsi="Times New Roman" w:cs="Times New Roman"/>
          <w:sz w:val="20"/>
          <w:szCs w:val="20"/>
        </w:rPr>
        <w:t>presse</w:t>
      </w:r>
      <w:r w:rsidR="009123D7" w:rsidRPr="009639BC">
        <w:rPr>
          <w:rFonts w:ascii="Times New Roman" w:eastAsia="Calibri" w:hAnsi="Times New Roman" w:cs="Times New Roman"/>
          <w:sz w:val="20"/>
          <w:szCs w:val="20"/>
        </w:rPr>
        <w:t>d the Borough’s planning department, very hard, for a pedestrian crossing at the new Parrot Close site on Lovell Road</w:t>
      </w:r>
      <w:r w:rsidR="00E84DF2" w:rsidRPr="00E84DF2">
        <w:rPr>
          <w:rFonts w:ascii="Times New Roman" w:eastAsia="Calibri" w:hAnsi="Times New Roman" w:cs="Times New Roman"/>
          <w:sz w:val="20"/>
          <w:szCs w:val="20"/>
        </w:rPr>
        <w:t xml:space="preserve"> </w:t>
      </w:r>
      <w:r w:rsidR="00E84DF2">
        <w:rPr>
          <w:rFonts w:ascii="Times New Roman" w:eastAsia="Calibri" w:hAnsi="Times New Roman" w:cs="Times New Roman"/>
          <w:sz w:val="20"/>
          <w:szCs w:val="20"/>
        </w:rPr>
        <w:t>but o</w:t>
      </w:r>
      <w:r w:rsidR="00E84DF2" w:rsidRPr="009639BC">
        <w:rPr>
          <w:rFonts w:ascii="Times New Roman" w:eastAsia="Calibri" w:hAnsi="Times New Roman" w:cs="Times New Roman"/>
          <w:sz w:val="20"/>
          <w:szCs w:val="20"/>
        </w:rPr>
        <w:t>ur request was</w:t>
      </w:r>
      <w:r w:rsidR="00E84DF2">
        <w:rPr>
          <w:rFonts w:ascii="Times New Roman" w:eastAsia="Calibri" w:hAnsi="Times New Roman" w:cs="Times New Roman"/>
          <w:sz w:val="20"/>
          <w:szCs w:val="20"/>
        </w:rPr>
        <w:t xml:space="preserve"> not</w:t>
      </w:r>
      <w:r w:rsidR="00E84DF2" w:rsidRPr="009639BC">
        <w:rPr>
          <w:rFonts w:ascii="Times New Roman" w:eastAsia="Calibri" w:hAnsi="Times New Roman" w:cs="Times New Roman"/>
          <w:sz w:val="20"/>
          <w:szCs w:val="20"/>
        </w:rPr>
        <w:t xml:space="preserve"> taken up by the planners</w:t>
      </w:r>
      <w:r w:rsidR="009123D7" w:rsidRPr="009639BC">
        <w:rPr>
          <w:rFonts w:ascii="Times New Roman" w:eastAsia="Calibri" w:hAnsi="Times New Roman" w:cs="Times New Roman"/>
          <w:sz w:val="20"/>
          <w:szCs w:val="20"/>
        </w:rPr>
        <w:t xml:space="preserve">. </w:t>
      </w:r>
      <w:r w:rsidR="00E84DF2">
        <w:rPr>
          <w:rFonts w:ascii="Times New Roman" w:eastAsia="Calibri" w:hAnsi="Times New Roman" w:cs="Times New Roman"/>
          <w:sz w:val="20"/>
          <w:szCs w:val="20"/>
        </w:rPr>
        <w:t xml:space="preserve"> </w:t>
      </w:r>
      <w:r w:rsidR="009123D7" w:rsidRPr="009639BC">
        <w:rPr>
          <w:rFonts w:ascii="Times New Roman" w:eastAsia="Calibri" w:hAnsi="Times New Roman" w:cs="Times New Roman"/>
          <w:sz w:val="20"/>
          <w:szCs w:val="20"/>
        </w:rPr>
        <w:t xml:space="preserve">This could </w:t>
      </w:r>
      <w:r w:rsidR="00E84DF2" w:rsidRPr="009639BC">
        <w:rPr>
          <w:rFonts w:ascii="Times New Roman" w:eastAsia="Calibri" w:hAnsi="Times New Roman" w:cs="Times New Roman"/>
          <w:sz w:val="20"/>
          <w:szCs w:val="20"/>
        </w:rPr>
        <w:t xml:space="preserve">ultimately </w:t>
      </w:r>
      <w:r w:rsidR="009123D7" w:rsidRPr="009639BC">
        <w:rPr>
          <w:rFonts w:ascii="Times New Roman" w:eastAsia="Calibri" w:hAnsi="Times New Roman" w:cs="Times New Roman"/>
          <w:sz w:val="20"/>
          <w:szCs w:val="20"/>
        </w:rPr>
        <w:t xml:space="preserve">be a development of 25 houses with no means of safely walking into the </w:t>
      </w:r>
      <w:proofErr w:type="gramStart"/>
      <w:r w:rsidR="009123D7" w:rsidRPr="009639BC">
        <w:rPr>
          <w:rFonts w:ascii="Times New Roman" w:eastAsia="Calibri" w:hAnsi="Times New Roman" w:cs="Times New Roman"/>
          <w:sz w:val="20"/>
          <w:szCs w:val="20"/>
        </w:rPr>
        <w:t>village</w:t>
      </w:r>
      <w:proofErr w:type="gramEnd"/>
      <w:r w:rsidR="009123D7" w:rsidRPr="009639BC">
        <w:rPr>
          <w:rFonts w:ascii="Times New Roman" w:eastAsia="Calibri" w:hAnsi="Times New Roman" w:cs="Times New Roman"/>
          <w:sz w:val="20"/>
          <w:szCs w:val="20"/>
        </w:rPr>
        <w:t xml:space="preserve"> so we have decided to use the developer contributions from the site, along with money from the precept, to commission a crossing there.</w:t>
      </w:r>
      <w:r w:rsidR="00E84DF2">
        <w:rPr>
          <w:rFonts w:ascii="Times New Roman" w:eastAsia="Calibri" w:hAnsi="Times New Roman" w:cs="Times New Roman"/>
          <w:sz w:val="20"/>
          <w:szCs w:val="20"/>
        </w:rPr>
        <w:t xml:space="preserve"> </w:t>
      </w:r>
      <w:r w:rsidR="009123D7" w:rsidRPr="009639BC">
        <w:rPr>
          <w:rFonts w:ascii="Times New Roman" w:eastAsia="Calibri" w:hAnsi="Times New Roman" w:cs="Times New Roman"/>
          <w:sz w:val="20"/>
          <w:szCs w:val="20"/>
        </w:rPr>
        <w:t xml:space="preserve"> </w:t>
      </w:r>
    </w:p>
    <w:p w14:paraId="169D7C8B" w14:textId="4D6A634A" w:rsidR="009123D7" w:rsidRPr="009639BC" w:rsidRDefault="009123D7" w:rsidP="009123D7">
      <w:pPr>
        <w:pStyle w:val="NoSpacing"/>
        <w:jc w:val="both"/>
        <w:rPr>
          <w:rFonts w:ascii="Times New Roman" w:eastAsia="Calibri" w:hAnsi="Times New Roman" w:cs="Times New Roman"/>
          <w:sz w:val="20"/>
          <w:szCs w:val="20"/>
        </w:rPr>
      </w:pPr>
      <w:r w:rsidRPr="009639BC">
        <w:rPr>
          <w:rFonts w:ascii="Times New Roman" w:eastAsia="Calibri" w:hAnsi="Times New Roman" w:cs="Times New Roman"/>
          <w:sz w:val="20"/>
          <w:szCs w:val="20"/>
        </w:rPr>
        <w:t xml:space="preserve">We also know that the bollards around the Green, although now collared, will not last for many more years so we will be replacing a few each year on a rolling programme. </w:t>
      </w:r>
      <w:r w:rsidR="00E84DF2">
        <w:rPr>
          <w:rFonts w:ascii="Times New Roman" w:eastAsia="Calibri" w:hAnsi="Times New Roman" w:cs="Times New Roman"/>
          <w:sz w:val="20"/>
          <w:szCs w:val="20"/>
        </w:rPr>
        <w:t xml:space="preserve"> </w:t>
      </w:r>
      <w:proofErr w:type="gramStart"/>
      <w:r w:rsidRPr="009639BC">
        <w:rPr>
          <w:rFonts w:ascii="Times New Roman" w:eastAsia="Calibri" w:hAnsi="Times New Roman" w:cs="Times New Roman"/>
          <w:sz w:val="20"/>
          <w:szCs w:val="20"/>
        </w:rPr>
        <w:t>Also</w:t>
      </w:r>
      <w:proofErr w:type="gramEnd"/>
      <w:r w:rsidRPr="009639BC">
        <w:rPr>
          <w:rFonts w:ascii="Times New Roman" w:eastAsia="Calibri" w:hAnsi="Times New Roman" w:cs="Times New Roman"/>
          <w:sz w:val="20"/>
          <w:szCs w:val="20"/>
        </w:rPr>
        <w:t xml:space="preserve"> on a rolling programme, we will be exchanging existing litter bins for the dual waste/dog bins.</w:t>
      </w:r>
    </w:p>
    <w:p w14:paraId="5CC8EB16" w14:textId="0958CC82" w:rsidR="004C6CC7" w:rsidRDefault="009123D7" w:rsidP="009123D7">
      <w:pPr>
        <w:pStyle w:val="NoSpacing"/>
        <w:jc w:val="both"/>
        <w:rPr>
          <w:rFonts w:ascii="Times New Roman" w:eastAsia="Calibri" w:hAnsi="Times New Roman" w:cs="Times New Roman"/>
          <w:sz w:val="20"/>
          <w:szCs w:val="20"/>
        </w:rPr>
      </w:pPr>
      <w:r w:rsidRPr="009639BC">
        <w:rPr>
          <w:rFonts w:ascii="Times New Roman" w:eastAsia="Calibri" w:hAnsi="Times New Roman" w:cs="Times New Roman"/>
          <w:sz w:val="20"/>
          <w:szCs w:val="20"/>
        </w:rPr>
        <w:t xml:space="preserve">A couple of reminders of events for this year. </w:t>
      </w:r>
      <w:r w:rsidR="00594550">
        <w:rPr>
          <w:rFonts w:ascii="Times New Roman" w:eastAsia="Calibri" w:hAnsi="Times New Roman" w:cs="Times New Roman"/>
          <w:sz w:val="20"/>
          <w:szCs w:val="20"/>
        </w:rPr>
        <w:t xml:space="preserve"> T</w:t>
      </w:r>
      <w:r w:rsidRPr="009639BC">
        <w:rPr>
          <w:rFonts w:ascii="Times New Roman" w:eastAsia="Calibri" w:hAnsi="Times New Roman" w:cs="Times New Roman"/>
          <w:sz w:val="20"/>
          <w:szCs w:val="20"/>
        </w:rPr>
        <w:t>he skips will be in the village this weekend</w:t>
      </w:r>
      <w:r w:rsidR="00594550">
        <w:rPr>
          <w:rFonts w:ascii="Times New Roman" w:eastAsia="Calibri" w:hAnsi="Times New Roman" w:cs="Times New Roman"/>
          <w:sz w:val="20"/>
          <w:szCs w:val="20"/>
        </w:rPr>
        <w:t xml:space="preserve"> and details are</w:t>
      </w:r>
      <w:r w:rsidRPr="009639BC">
        <w:rPr>
          <w:rFonts w:ascii="Times New Roman" w:eastAsia="Calibri" w:hAnsi="Times New Roman" w:cs="Times New Roman"/>
          <w:sz w:val="20"/>
          <w:szCs w:val="20"/>
        </w:rPr>
        <w:t xml:space="preserve"> on the </w:t>
      </w:r>
      <w:r w:rsidR="00594550">
        <w:rPr>
          <w:rFonts w:ascii="Times New Roman" w:eastAsia="Calibri" w:hAnsi="Times New Roman" w:cs="Times New Roman"/>
          <w:sz w:val="20"/>
          <w:szCs w:val="20"/>
        </w:rPr>
        <w:t xml:space="preserve">notice </w:t>
      </w:r>
      <w:r w:rsidRPr="009639BC">
        <w:rPr>
          <w:rFonts w:ascii="Times New Roman" w:eastAsia="Calibri" w:hAnsi="Times New Roman" w:cs="Times New Roman"/>
          <w:sz w:val="20"/>
          <w:szCs w:val="20"/>
        </w:rPr>
        <w:t>board</w:t>
      </w:r>
      <w:r w:rsidR="00594550">
        <w:rPr>
          <w:rFonts w:ascii="Times New Roman" w:eastAsia="Calibri" w:hAnsi="Times New Roman" w:cs="Times New Roman"/>
          <w:sz w:val="20"/>
          <w:szCs w:val="20"/>
        </w:rPr>
        <w:t xml:space="preserve"> and website.  </w:t>
      </w:r>
      <w:r w:rsidRPr="009639BC">
        <w:rPr>
          <w:rFonts w:ascii="Times New Roman" w:eastAsia="Calibri" w:hAnsi="Times New Roman" w:cs="Times New Roman"/>
          <w:sz w:val="20"/>
          <w:szCs w:val="20"/>
        </w:rPr>
        <w:t>We</w:t>
      </w:r>
      <w:r w:rsidR="00594550">
        <w:rPr>
          <w:rFonts w:ascii="Times New Roman" w:eastAsia="Calibri" w:hAnsi="Times New Roman" w:cs="Times New Roman"/>
          <w:sz w:val="20"/>
          <w:szCs w:val="20"/>
        </w:rPr>
        <w:t xml:space="preserve"> are</w:t>
      </w:r>
      <w:r w:rsidRPr="009639BC">
        <w:rPr>
          <w:rFonts w:ascii="Times New Roman" w:eastAsia="Calibri" w:hAnsi="Times New Roman" w:cs="Times New Roman"/>
          <w:sz w:val="20"/>
          <w:szCs w:val="20"/>
        </w:rPr>
        <w:t xml:space="preserve"> holding a community litter pick on 27th April, meet</w:t>
      </w:r>
      <w:r w:rsidR="00594550">
        <w:rPr>
          <w:rFonts w:ascii="Times New Roman" w:eastAsia="Calibri" w:hAnsi="Times New Roman" w:cs="Times New Roman"/>
          <w:sz w:val="20"/>
          <w:szCs w:val="20"/>
        </w:rPr>
        <w:t>ing</w:t>
      </w:r>
      <w:r w:rsidRPr="009639BC">
        <w:rPr>
          <w:rFonts w:ascii="Times New Roman" w:eastAsia="Calibri" w:hAnsi="Times New Roman" w:cs="Times New Roman"/>
          <w:sz w:val="20"/>
          <w:szCs w:val="20"/>
        </w:rPr>
        <w:t xml:space="preserve"> at 10am on the Green</w:t>
      </w:r>
      <w:r w:rsidR="00594550">
        <w:rPr>
          <w:rFonts w:ascii="Times New Roman" w:eastAsia="Calibri" w:hAnsi="Times New Roman" w:cs="Times New Roman"/>
          <w:sz w:val="20"/>
          <w:szCs w:val="20"/>
        </w:rPr>
        <w:t xml:space="preserve"> and</w:t>
      </w:r>
      <w:r w:rsidRPr="009639BC">
        <w:rPr>
          <w:rFonts w:ascii="Times New Roman" w:eastAsia="Calibri" w:hAnsi="Times New Roman" w:cs="Times New Roman"/>
          <w:sz w:val="20"/>
          <w:szCs w:val="20"/>
        </w:rPr>
        <w:t xml:space="preserve"> </w:t>
      </w:r>
      <w:r w:rsidR="00594550">
        <w:rPr>
          <w:rFonts w:ascii="Times New Roman" w:eastAsia="Calibri" w:hAnsi="Times New Roman" w:cs="Times New Roman"/>
          <w:sz w:val="20"/>
          <w:szCs w:val="20"/>
        </w:rPr>
        <w:t>l</w:t>
      </w:r>
      <w:r w:rsidRPr="009639BC">
        <w:rPr>
          <w:rFonts w:ascii="Times New Roman" w:eastAsia="Calibri" w:hAnsi="Times New Roman" w:cs="Times New Roman"/>
          <w:sz w:val="20"/>
          <w:szCs w:val="20"/>
        </w:rPr>
        <w:t xml:space="preserve">ike last year, the </w:t>
      </w:r>
      <w:r w:rsidR="00594550">
        <w:rPr>
          <w:rFonts w:ascii="Times New Roman" w:eastAsia="Calibri" w:hAnsi="Times New Roman" w:cs="Times New Roman"/>
          <w:sz w:val="20"/>
          <w:szCs w:val="20"/>
        </w:rPr>
        <w:t>S</w:t>
      </w:r>
      <w:r w:rsidRPr="009639BC">
        <w:rPr>
          <w:rFonts w:ascii="Times New Roman" w:eastAsia="Calibri" w:hAnsi="Times New Roman" w:cs="Times New Roman"/>
          <w:sz w:val="20"/>
          <w:szCs w:val="20"/>
        </w:rPr>
        <w:t>couts will be providing refreshments for all participants</w:t>
      </w:r>
      <w:r w:rsidR="00594550">
        <w:rPr>
          <w:rFonts w:ascii="Times New Roman" w:eastAsia="Calibri" w:hAnsi="Times New Roman" w:cs="Times New Roman"/>
          <w:sz w:val="20"/>
          <w:szCs w:val="20"/>
        </w:rPr>
        <w:t>.</w:t>
      </w:r>
      <w:r w:rsidR="00594550" w:rsidRPr="00594550">
        <w:rPr>
          <w:rFonts w:ascii="Times New Roman" w:eastAsia="Calibri" w:hAnsi="Times New Roman" w:cs="Times New Roman"/>
          <w:sz w:val="20"/>
          <w:szCs w:val="20"/>
        </w:rPr>
        <w:t xml:space="preserve"> </w:t>
      </w:r>
      <w:r w:rsidR="00594550" w:rsidRPr="009639BC">
        <w:rPr>
          <w:rFonts w:ascii="Times New Roman" w:eastAsia="Calibri" w:hAnsi="Times New Roman" w:cs="Times New Roman"/>
          <w:sz w:val="20"/>
          <w:szCs w:val="20"/>
        </w:rPr>
        <w:t>Litter pickers, bags and gloves will be provided by the Borough Council</w:t>
      </w:r>
      <w:r w:rsidR="00594550">
        <w:rPr>
          <w:rFonts w:ascii="Times New Roman" w:eastAsia="Calibri" w:hAnsi="Times New Roman" w:cs="Times New Roman"/>
          <w:sz w:val="20"/>
          <w:szCs w:val="20"/>
        </w:rPr>
        <w:t xml:space="preserve"> and </w:t>
      </w:r>
      <w:r w:rsidRPr="009639BC">
        <w:rPr>
          <w:rFonts w:ascii="Times New Roman" w:eastAsia="Calibri" w:hAnsi="Times New Roman" w:cs="Times New Roman"/>
          <w:sz w:val="20"/>
          <w:szCs w:val="20"/>
        </w:rPr>
        <w:t xml:space="preserve">Paul White is sponsoring the event with Easter eggs for all </w:t>
      </w:r>
      <w:r w:rsidR="00594550">
        <w:rPr>
          <w:rFonts w:ascii="Times New Roman" w:eastAsia="Calibri" w:hAnsi="Times New Roman" w:cs="Times New Roman"/>
          <w:sz w:val="20"/>
          <w:szCs w:val="20"/>
        </w:rPr>
        <w:t>young people</w:t>
      </w:r>
      <w:r w:rsidRPr="009639BC">
        <w:rPr>
          <w:rFonts w:ascii="Times New Roman" w:eastAsia="Calibri" w:hAnsi="Times New Roman" w:cs="Times New Roman"/>
          <w:sz w:val="20"/>
          <w:szCs w:val="20"/>
        </w:rPr>
        <w:t xml:space="preserve"> taking part</w:t>
      </w:r>
      <w:r w:rsidR="00594550">
        <w:rPr>
          <w:rFonts w:ascii="Times New Roman" w:eastAsia="Calibri" w:hAnsi="Times New Roman" w:cs="Times New Roman"/>
          <w:sz w:val="20"/>
          <w:szCs w:val="20"/>
        </w:rPr>
        <w:t xml:space="preserve">.  </w:t>
      </w:r>
    </w:p>
    <w:p w14:paraId="33432DDD" w14:textId="77777777" w:rsidR="000B603B" w:rsidRPr="009639BC" w:rsidRDefault="000B603B" w:rsidP="000B603B">
      <w:pPr>
        <w:pStyle w:val="NoSpacing"/>
        <w:jc w:val="both"/>
        <w:rPr>
          <w:rFonts w:ascii="Times New Roman" w:eastAsia="Calibri" w:hAnsi="Times New Roman" w:cs="Times New Roman"/>
          <w:sz w:val="20"/>
          <w:szCs w:val="20"/>
        </w:rPr>
      </w:pPr>
      <w:r w:rsidRPr="009639BC">
        <w:rPr>
          <w:rFonts w:ascii="Times New Roman" w:eastAsia="Calibri" w:hAnsi="Times New Roman" w:cs="Times New Roman"/>
          <w:sz w:val="20"/>
          <w:szCs w:val="20"/>
        </w:rPr>
        <w:t>Finally, please do</w:t>
      </w:r>
      <w:r>
        <w:rPr>
          <w:rFonts w:ascii="Times New Roman" w:eastAsia="Calibri" w:hAnsi="Times New Roman" w:cs="Times New Roman"/>
          <w:sz w:val="20"/>
          <w:szCs w:val="20"/>
        </w:rPr>
        <w:t xml:space="preserve"> not</w:t>
      </w:r>
      <w:r w:rsidRPr="009639BC">
        <w:rPr>
          <w:rFonts w:ascii="Times New Roman" w:eastAsia="Calibri" w:hAnsi="Times New Roman" w:cs="Times New Roman"/>
          <w:sz w:val="20"/>
          <w:szCs w:val="20"/>
        </w:rPr>
        <w:t xml:space="preserve"> forget it’s the Oakley carnival this year on 6th July.</w:t>
      </w:r>
      <w:r>
        <w:rPr>
          <w:rFonts w:ascii="Times New Roman" w:eastAsia="Calibri" w:hAnsi="Times New Roman" w:cs="Times New Roman"/>
          <w:sz w:val="20"/>
          <w:szCs w:val="20"/>
        </w:rPr>
        <w:t xml:space="preserve"> </w:t>
      </w:r>
      <w:r w:rsidRPr="009639BC">
        <w:rPr>
          <w:rFonts w:ascii="Times New Roman" w:eastAsia="Calibri" w:hAnsi="Times New Roman" w:cs="Times New Roman"/>
          <w:sz w:val="20"/>
          <w:szCs w:val="20"/>
        </w:rPr>
        <w:t xml:space="preserve"> They have </w:t>
      </w:r>
      <w:r>
        <w:rPr>
          <w:rFonts w:ascii="Times New Roman" w:eastAsia="Calibri" w:hAnsi="Times New Roman" w:cs="Times New Roman"/>
          <w:sz w:val="20"/>
          <w:szCs w:val="20"/>
        </w:rPr>
        <w:t xml:space="preserve">fund raising </w:t>
      </w:r>
      <w:r w:rsidRPr="009639BC">
        <w:rPr>
          <w:rFonts w:ascii="Times New Roman" w:eastAsia="Calibri" w:hAnsi="Times New Roman" w:cs="Times New Roman"/>
          <w:sz w:val="20"/>
          <w:szCs w:val="20"/>
        </w:rPr>
        <w:t>events planned before that</w:t>
      </w:r>
      <w:r>
        <w:rPr>
          <w:rFonts w:ascii="Times New Roman" w:eastAsia="Calibri" w:hAnsi="Times New Roman" w:cs="Times New Roman"/>
          <w:sz w:val="20"/>
          <w:szCs w:val="20"/>
        </w:rPr>
        <w:t xml:space="preserve"> date</w:t>
      </w:r>
      <w:r w:rsidRPr="009639BC">
        <w:rPr>
          <w:rFonts w:ascii="Times New Roman" w:eastAsia="Calibri" w:hAnsi="Times New Roman" w:cs="Times New Roman"/>
          <w:sz w:val="20"/>
          <w:szCs w:val="20"/>
        </w:rPr>
        <w:t xml:space="preserve"> so please support the carnival committee whenever you can. </w:t>
      </w:r>
    </w:p>
    <w:p w14:paraId="22EFA581" w14:textId="77777777" w:rsidR="004C6CC7" w:rsidRPr="00402CD1" w:rsidRDefault="004C6CC7" w:rsidP="004C6CC7">
      <w:pPr>
        <w:rPr>
          <w:rFonts w:ascii="Times New Roman" w:hAnsi="Times New Roman" w:cs="Times New Roman"/>
          <w:b/>
          <w:sz w:val="28"/>
          <w:szCs w:val="28"/>
        </w:rPr>
      </w:pPr>
      <w:r w:rsidRPr="00402CD1">
        <w:rPr>
          <w:rFonts w:ascii="Times New Roman" w:eastAsia="Calibri" w:hAnsi="Times New Roman" w:cs="Times New Roman"/>
          <w:b/>
          <w:sz w:val="28"/>
          <w:szCs w:val="28"/>
        </w:rPr>
        <w:lastRenderedPageBreak/>
        <w:t>OAKLEY ANNUAL PARISH MEETING</w:t>
      </w:r>
      <w:r>
        <w:rPr>
          <w:rFonts w:ascii="Times New Roman" w:eastAsia="Calibri" w:hAnsi="Times New Roman" w:cs="Times New Roman"/>
          <w:b/>
          <w:sz w:val="28"/>
          <w:szCs w:val="28"/>
        </w:rPr>
        <w:t xml:space="preserve"> 2019</w:t>
      </w:r>
    </w:p>
    <w:p w14:paraId="61932373" w14:textId="02D76B0B" w:rsidR="00EF211C" w:rsidRPr="009639BC" w:rsidRDefault="009123D7" w:rsidP="009123D7">
      <w:pPr>
        <w:pStyle w:val="NoSpacing"/>
        <w:jc w:val="both"/>
        <w:rPr>
          <w:rFonts w:ascii="Times New Roman" w:eastAsia="Calibri" w:hAnsi="Times New Roman" w:cs="Times New Roman"/>
          <w:sz w:val="20"/>
          <w:szCs w:val="20"/>
        </w:rPr>
      </w:pPr>
      <w:r w:rsidRPr="009639BC">
        <w:rPr>
          <w:rFonts w:ascii="Times New Roman" w:eastAsia="Calibri" w:hAnsi="Times New Roman" w:cs="Times New Roman"/>
          <w:sz w:val="20"/>
          <w:szCs w:val="20"/>
        </w:rPr>
        <w:t xml:space="preserve">To close, I just want to remind you that the </w:t>
      </w:r>
      <w:r w:rsidR="00CB1D49">
        <w:rPr>
          <w:rFonts w:ascii="Times New Roman" w:eastAsia="Calibri" w:hAnsi="Times New Roman" w:cs="Times New Roman"/>
          <w:sz w:val="20"/>
          <w:szCs w:val="20"/>
        </w:rPr>
        <w:t xml:space="preserve">local </w:t>
      </w:r>
      <w:r w:rsidRPr="009639BC">
        <w:rPr>
          <w:rFonts w:ascii="Times New Roman" w:eastAsia="Calibri" w:hAnsi="Times New Roman" w:cs="Times New Roman"/>
          <w:sz w:val="20"/>
          <w:szCs w:val="20"/>
        </w:rPr>
        <w:t>election</w:t>
      </w:r>
      <w:r w:rsidR="00CB1D49">
        <w:rPr>
          <w:rFonts w:ascii="Times New Roman" w:eastAsia="Calibri" w:hAnsi="Times New Roman" w:cs="Times New Roman"/>
          <w:sz w:val="20"/>
          <w:szCs w:val="20"/>
        </w:rPr>
        <w:t>s</w:t>
      </w:r>
      <w:r w:rsidRPr="009639BC">
        <w:rPr>
          <w:rFonts w:ascii="Times New Roman" w:eastAsia="Calibri" w:hAnsi="Times New Roman" w:cs="Times New Roman"/>
          <w:sz w:val="20"/>
          <w:szCs w:val="20"/>
        </w:rPr>
        <w:t xml:space="preserve"> will </w:t>
      </w:r>
      <w:r w:rsidR="00CB1D49">
        <w:rPr>
          <w:rFonts w:ascii="Times New Roman" w:eastAsia="Calibri" w:hAnsi="Times New Roman" w:cs="Times New Roman"/>
          <w:sz w:val="20"/>
          <w:szCs w:val="20"/>
        </w:rPr>
        <w:t>take place</w:t>
      </w:r>
      <w:r w:rsidRPr="009639BC">
        <w:rPr>
          <w:rFonts w:ascii="Times New Roman" w:eastAsia="Calibri" w:hAnsi="Times New Roman" w:cs="Times New Roman"/>
          <w:sz w:val="20"/>
          <w:szCs w:val="20"/>
        </w:rPr>
        <w:t xml:space="preserve"> on Thursday 2nd May. </w:t>
      </w:r>
      <w:r w:rsidR="00CB1D49">
        <w:rPr>
          <w:rFonts w:ascii="Times New Roman" w:eastAsia="Calibri" w:hAnsi="Times New Roman" w:cs="Times New Roman"/>
          <w:sz w:val="20"/>
          <w:szCs w:val="20"/>
        </w:rPr>
        <w:t xml:space="preserve"> </w:t>
      </w:r>
      <w:r w:rsidRPr="009639BC">
        <w:rPr>
          <w:rFonts w:ascii="Times New Roman" w:eastAsia="Calibri" w:hAnsi="Times New Roman" w:cs="Times New Roman"/>
          <w:sz w:val="20"/>
          <w:szCs w:val="20"/>
        </w:rPr>
        <w:t>We do</w:t>
      </w:r>
      <w:r w:rsidR="00CB1D49">
        <w:rPr>
          <w:rFonts w:ascii="Times New Roman" w:eastAsia="Calibri" w:hAnsi="Times New Roman" w:cs="Times New Roman"/>
          <w:sz w:val="20"/>
          <w:szCs w:val="20"/>
        </w:rPr>
        <w:t xml:space="preserve"> not</w:t>
      </w:r>
      <w:r w:rsidRPr="009639BC">
        <w:rPr>
          <w:rFonts w:ascii="Times New Roman" w:eastAsia="Calibri" w:hAnsi="Times New Roman" w:cs="Times New Roman"/>
          <w:sz w:val="20"/>
          <w:szCs w:val="20"/>
        </w:rPr>
        <w:t xml:space="preserve"> yet know if there will be a </w:t>
      </w:r>
      <w:r w:rsidR="00CB1D49">
        <w:rPr>
          <w:rFonts w:ascii="Times New Roman" w:eastAsia="Calibri" w:hAnsi="Times New Roman" w:cs="Times New Roman"/>
          <w:sz w:val="20"/>
          <w:szCs w:val="20"/>
        </w:rPr>
        <w:t>contested P</w:t>
      </w:r>
      <w:r w:rsidRPr="009639BC">
        <w:rPr>
          <w:rFonts w:ascii="Times New Roman" w:eastAsia="Calibri" w:hAnsi="Times New Roman" w:cs="Times New Roman"/>
          <w:sz w:val="20"/>
          <w:szCs w:val="20"/>
        </w:rPr>
        <w:t xml:space="preserve">arish </w:t>
      </w:r>
      <w:r w:rsidR="00CB1D49">
        <w:rPr>
          <w:rFonts w:ascii="Times New Roman" w:eastAsia="Calibri" w:hAnsi="Times New Roman" w:cs="Times New Roman"/>
          <w:sz w:val="20"/>
          <w:szCs w:val="20"/>
        </w:rPr>
        <w:t>C</w:t>
      </w:r>
      <w:r w:rsidRPr="009639BC">
        <w:rPr>
          <w:rFonts w:ascii="Times New Roman" w:eastAsia="Calibri" w:hAnsi="Times New Roman" w:cs="Times New Roman"/>
          <w:sz w:val="20"/>
          <w:szCs w:val="20"/>
        </w:rPr>
        <w:t xml:space="preserve">ouncil election. </w:t>
      </w:r>
      <w:r w:rsidR="00CB1D49">
        <w:rPr>
          <w:rFonts w:ascii="Times New Roman" w:eastAsia="Calibri" w:hAnsi="Times New Roman" w:cs="Times New Roman"/>
          <w:sz w:val="20"/>
          <w:szCs w:val="20"/>
        </w:rPr>
        <w:t xml:space="preserve"> </w:t>
      </w:r>
      <w:r w:rsidRPr="009639BC">
        <w:rPr>
          <w:rFonts w:ascii="Times New Roman" w:eastAsia="Calibri" w:hAnsi="Times New Roman" w:cs="Times New Roman"/>
          <w:sz w:val="20"/>
          <w:szCs w:val="20"/>
        </w:rPr>
        <w:t>All current parish councillors</w:t>
      </w:r>
      <w:r w:rsidR="00CB1D49">
        <w:rPr>
          <w:rFonts w:ascii="Times New Roman" w:eastAsia="Calibri" w:hAnsi="Times New Roman" w:cs="Times New Roman"/>
          <w:sz w:val="20"/>
          <w:szCs w:val="20"/>
        </w:rPr>
        <w:t>,</w:t>
      </w:r>
      <w:r w:rsidRPr="009639BC">
        <w:rPr>
          <w:rFonts w:ascii="Times New Roman" w:eastAsia="Calibri" w:hAnsi="Times New Roman" w:cs="Times New Roman"/>
          <w:sz w:val="20"/>
          <w:szCs w:val="20"/>
        </w:rPr>
        <w:t xml:space="preserve"> </w:t>
      </w:r>
      <w:r w:rsidR="00CB1D49">
        <w:rPr>
          <w:rFonts w:ascii="Times New Roman" w:eastAsia="Calibri" w:hAnsi="Times New Roman" w:cs="Times New Roman"/>
          <w:sz w:val="20"/>
          <w:szCs w:val="20"/>
        </w:rPr>
        <w:t xml:space="preserve">except Steve Nicholas, </w:t>
      </w:r>
      <w:r w:rsidRPr="009639BC">
        <w:rPr>
          <w:rFonts w:ascii="Times New Roman" w:eastAsia="Calibri" w:hAnsi="Times New Roman" w:cs="Times New Roman"/>
          <w:sz w:val="20"/>
          <w:szCs w:val="20"/>
        </w:rPr>
        <w:t xml:space="preserve">will be re-standing for office but others may have put their names forward independently. </w:t>
      </w:r>
      <w:r w:rsidR="00CB1D49">
        <w:rPr>
          <w:rFonts w:ascii="Times New Roman" w:eastAsia="Calibri" w:hAnsi="Times New Roman" w:cs="Times New Roman"/>
          <w:sz w:val="20"/>
          <w:szCs w:val="20"/>
        </w:rPr>
        <w:t xml:space="preserve"> </w:t>
      </w:r>
      <w:r w:rsidRPr="009639BC">
        <w:rPr>
          <w:rFonts w:ascii="Times New Roman" w:eastAsia="Calibri" w:hAnsi="Times New Roman" w:cs="Times New Roman"/>
          <w:sz w:val="20"/>
          <w:szCs w:val="20"/>
        </w:rPr>
        <w:t xml:space="preserve">There is also a mayoral election and a Borough </w:t>
      </w:r>
      <w:r w:rsidR="00CB1D49">
        <w:rPr>
          <w:rFonts w:ascii="Times New Roman" w:eastAsia="Calibri" w:hAnsi="Times New Roman" w:cs="Times New Roman"/>
          <w:sz w:val="20"/>
          <w:szCs w:val="20"/>
        </w:rPr>
        <w:t>C</w:t>
      </w:r>
      <w:r w:rsidRPr="009639BC">
        <w:rPr>
          <w:rFonts w:ascii="Times New Roman" w:eastAsia="Calibri" w:hAnsi="Times New Roman" w:cs="Times New Roman"/>
          <w:sz w:val="20"/>
          <w:szCs w:val="20"/>
        </w:rPr>
        <w:t xml:space="preserve">ouncillor election. </w:t>
      </w:r>
      <w:r w:rsidR="00CB1D49">
        <w:rPr>
          <w:rFonts w:ascii="Times New Roman" w:eastAsia="Calibri" w:hAnsi="Times New Roman" w:cs="Times New Roman"/>
          <w:sz w:val="20"/>
          <w:szCs w:val="20"/>
        </w:rPr>
        <w:t xml:space="preserve"> </w:t>
      </w:r>
      <w:r w:rsidRPr="009639BC">
        <w:rPr>
          <w:rFonts w:ascii="Times New Roman" w:eastAsia="Calibri" w:hAnsi="Times New Roman" w:cs="Times New Roman"/>
          <w:sz w:val="20"/>
          <w:szCs w:val="20"/>
        </w:rPr>
        <w:t xml:space="preserve">This year, after 33 years, Pat Olney will not be standing for the Borough </w:t>
      </w:r>
      <w:r w:rsidR="00CB1D49">
        <w:rPr>
          <w:rFonts w:ascii="Times New Roman" w:eastAsia="Calibri" w:hAnsi="Times New Roman" w:cs="Times New Roman"/>
          <w:sz w:val="20"/>
          <w:szCs w:val="20"/>
        </w:rPr>
        <w:t>C</w:t>
      </w:r>
      <w:r w:rsidRPr="009639BC">
        <w:rPr>
          <w:rFonts w:ascii="Times New Roman" w:eastAsia="Calibri" w:hAnsi="Times New Roman" w:cs="Times New Roman"/>
          <w:sz w:val="20"/>
          <w:szCs w:val="20"/>
        </w:rPr>
        <w:t xml:space="preserve">ouncil. </w:t>
      </w:r>
      <w:r w:rsidR="00CB1D49">
        <w:rPr>
          <w:rFonts w:ascii="Times New Roman" w:eastAsia="Calibri" w:hAnsi="Times New Roman" w:cs="Times New Roman"/>
          <w:sz w:val="20"/>
          <w:szCs w:val="20"/>
        </w:rPr>
        <w:t xml:space="preserve"> </w:t>
      </w:r>
      <w:r w:rsidRPr="009639BC">
        <w:rPr>
          <w:rFonts w:ascii="Times New Roman" w:eastAsia="Calibri" w:hAnsi="Times New Roman" w:cs="Times New Roman"/>
          <w:sz w:val="20"/>
          <w:szCs w:val="20"/>
        </w:rPr>
        <w:t xml:space="preserve">The </w:t>
      </w:r>
      <w:r w:rsidR="00CB1D49">
        <w:rPr>
          <w:rFonts w:ascii="Times New Roman" w:eastAsia="Calibri" w:hAnsi="Times New Roman" w:cs="Times New Roman"/>
          <w:sz w:val="20"/>
          <w:szCs w:val="20"/>
        </w:rPr>
        <w:t>P</w:t>
      </w:r>
      <w:r w:rsidRPr="009639BC">
        <w:rPr>
          <w:rFonts w:ascii="Times New Roman" w:eastAsia="Calibri" w:hAnsi="Times New Roman" w:cs="Times New Roman"/>
          <w:sz w:val="20"/>
          <w:szCs w:val="20"/>
        </w:rPr>
        <w:t xml:space="preserve">arish </w:t>
      </w:r>
      <w:r w:rsidR="00CB1D49">
        <w:rPr>
          <w:rFonts w:ascii="Times New Roman" w:eastAsia="Calibri" w:hAnsi="Times New Roman" w:cs="Times New Roman"/>
          <w:sz w:val="20"/>
          <w:szCs w:val="20"/>
        </w:rPr>
        <w:t>C</w:t>
      </w:r>
      <w:r w:rsidRPr="009639BC">
        <w:rPr>
          <w:rFonts w:ascii="Times New Roman" w:eastAsia="Calibri" w:hAnsi="Times New Roman" w:cs="Times New Roman"/>
          <w:sz w:val="20"/>
          <w:szCs w:val="20"/>
        </w:rPr>
        <w:t>ouncil ha</w:t>
      </w:r>
      <w:r w:rsidR="00CB1D49">
        <w:rPr>
          <w:rFonts w:ascii="Times New Roman" w:eastAsia="Calibri" w:hAnsi="Times New Roman" w:cs="Times New Roman"/>
          <w:sz w:val="20"/>
          <w:szCs w:val="20"/>
        </w:rPr>
        <w:t>s</w:t>
      </w:r>
      <w:r w:rsidRPr="009639BC">
        <w:rPr>
          <w:rFonts w:ascii="Times New Roman" w:eastAsia="Calibri" w:hAnsi="Times New Roman" w:cs="Times New Roman"/>
          <w:sz w:val="20"/>
          <w:szCs w:val="20"/>
        </w:rPr>
        <w:t xml:space="preserve"> already thanked her for all her hard work and dedication to the village over so many </w:t>
      </w:r>
      <w:proofErr w:type="gramStart"/>
      <w:r w:rsidRPr="009639BC">
        <w:rPr>
          <w:rFonts w:ascii="Times New Roman" w:eastAsia="Calibri" w:hAnsi="Times New Roman" w:cs="Times New Roman"/>
          <w:sz w:val="20"/>
          <w:szCs w:val="20"/>
        </w:rPr>
        <w:t>years</w:t>
      </w:r>
      <w:proofErr w:type="gramEnd"/>
      <w:r w:rsidRPr="009639BC">
        <w:rPr>
          <w:rFonts w:ascii="Times New Roman" w:eastAsia="Calibri" w:hAnsi="Times New Roman" w:cs="Times New Roman"/>
          <w:sz w:val="20"/>
          <w:szCs w:val="20"/>
        </w:rPr>
        <w:t xml:space="preserve"> but we wanted to take this opportunity to do so formally, with a plaque </w:t>
      </w:r>
      <w:r w:rsidR="00CB1D49">
        <w:rPr>
          <w:rFonts w:ascii="Times New Roman" w:eastAsia="Calibri" w:hAnsi="Times New Roman" w:cs="Times New Roman"/>
          <w:sz w:val="20"/>
          <w:szCs w:val="20"/>
        </w:rPr>
        <w:t>a</w:t>
      </w:r>
      <w:r w:rsidRPr="009639BC">
        <w:rPr>
          <w:rFonts w:ascii="Times New Roman" w:eastAsia="Calibri" w:hAnsi="Times New Roman" w:cs="Times New Roman"/>
          <w:sz w:val="20"/>
          <w:szCs w:val="20"/>
        </w:rPr>
        <w:t>nd a gift voucher for the Art shop in Bedford as she</w:t>
      </w:r>
      <w:r w:rsidR="00CB1D49">
        <w:rPr>
          <w:rFonts w:ascii="Times New Roman" w:eastAsia="Calibri" w:hAnsi="Times New Roman" w:cs="Times New Roman"/>
          <w:sz w:val="20"/>
          <w:szCs w:val="20"/>
        </w:rPr>
        <w:t xml:space="preserve"> is</w:t>
      </w:r>
      <w:r w:rsidRPr="009639BC">
        <w:rPr>
          <w:rFonts w:ascii="Times New Roman" w:eastAsia="Calibri" w:hAnsi="Times New Roman" w:cs="Times New Roman"/>
          <w:sz w:val="20"/>
          <w:szCs w:val="20"/>
        </w:rPr>
        <w:t xml:space="preserve"> looking forward to having more time to indulge her hobby of painting. </w:t>
      </w:r>
      <w:r w:rsidR="00CB1D49">
        <w:rPr>
          <w:rFonts w:ascii="Times New Roman" w:eastAsia="Calibri" w:hAnsi="Times New Roman" w:cs="Times New Roman"/>
          <w:sz w:val="20"/>
          <w:szCs w:val="20"/>
        </w:rPr>
        <w:t xml:space="preserve"> </w:t>
      </w:r>
      <w:r w:rsidRPr="009639BC">
        <w:rPr>
          <w:rFonts w:ascii="Times New Roman" w:eastAsia="Calibri" w:hAnsi="Times New Roman" w:cs="Times New Roman"/>
          <w:sz w:val="20"/>
          <w:szCs w:val="20"/>
        </w:rPr>
        <w:t>Thank you</w:t>
      </w:r>
      <w:r w:rsidR="00CB1D49">
        <w:rPr>
          <w:rFonts w:ascii="Times New Roman" w:eastAsia="Calibri" w:hAnsi="Times New Roman" w:cs="Times New Roman"/>
          <w:sz w:val="20"/>
          <w:szCs w:val="20"/>
        </w:rPr>
        <w:t xml:space="preserve">, </w:t>
      </w:r>
      <w:r w:rsidRPr="009639BC">
        <w:rPr>
          <w:rFonts w:ascii="Times New Roman" w:eastAsia="Calibri" w:hAnsi="Times New Roman" w:cs="Times New Roman"/>
          <w:sz w:val="20"/>
          <w:szCs w:val="20"/>
        </w:rPr>
        <w:t>Pat for devoting so much of your time to helping everyone in this village.</w:t>
      </w:r>
    </w:p>
    <w:p w14:paraId="73040B6F" w14:textId="77777777" w:rsidR="009123D7" w:rsidRPr="00C50AAD" w:rsidRDefault="009123D7" w:rsidP="00C50AAD">
      <w:pPr>
        <w:pStyle w:val="NoSpacing"/>
        <w:jc w:val="both"/>
        <w:rPr>
          <w:rFonts w:ascii="Times New Roman" w:eastAsia="Calibri" w:hAnsi="Times New Roman" w:cs="Times New Roman"/>
          <w:sz w:val="20"/>
          <w:szCs w:val="20"/>
        </w:rPr>
      </w:pPr>
    </w:p>
    <w:p w14:paraId="7711B9CD" w14:textId="21A2D147" w:rsidR="00367B80" w:rsidRDefault="00103F37" w:rsidP="00444A5D">
      <w:pPr>
        <w:pStyle w:val="NoSpacing"/>
        <w:numPr>
          <w:ilvl w:val="0"/>
          <w:numId w:val="6"/>
        </w:numPr>
        <w:ind w:left="284" w:hanging="284"/>
        <w:jc w:val="both"/>
        <w:rPr>
          <w:rFonts w:ascii="Times New Roman" w:hAnsi="Times New Roman" w:cs="Times New Roman"/>
          <w:b/>
          <w:sz w:val="20"/>
          <w:szCs w:val="20"/>
          <w:u w:val="single"/>
        </w:rPr>
      </w:pPr>
      <w:r>
        <w:rPr>
          <w:rFonts w:ascii="Times New Roman" w:hAnsi="Times New Roman" w:cs="Times New Roman"/>
          <w:b/>
          <w:sz w:val="20"/>
          <w:szCs w:val="20"/>
          <w:u w:val="single"/>
        </w:rPr>
        <w:t>Parish Precept 201</w:t>
      </w:r>
      <w:r w:rsidR="000F25F1">
        <w:rPr>
          <w:rFonts w:ascii="Times New Roman" w:hAnsi="Times New Roman" w:cs="Times New Roman"/>
          <w:b/>
          <w:sz w:val="20"/>
          <w:szCs w:val="20"/>
          <w:u w:val="single"/>
        </w:rPr>
        <w:t>8</w:t>
      </w:r>
      <w:r>
        <w:rPr>
          <w:rFonts w:ascii="Times New Roman" w:hAnsi="Times New Roman" w:cs="Times New Roman"/>
          <w:b/>
          <w:sz w:val="20"/>
          <w:szCs w:val="20"/>
          <w:u w:val="single"/>
        </w:rPr>
        <w:t>/1</w:t>
      </w:r>
      <w:r w:rsidR="000F25F1">
        <w:rPr>
          <w:rFonts w:ascii="Times New Roman" w:hAnsi="Times New Roman" w:cs="Times New Roman"/>
          <w:b/>
          <w:sz w:val="20"/>
          <w:szCs w:val="20"/>
          <w:u w:val="single"/>
        </w:rPr>
        <w:t>9</w:t>
      </w:r>
      <w:r w:rsidR="00367B80" w:rsidRPr="00083864">
        <w:rPr>
          <w:rFonts w:ascii="Times New Roman" w:hAnsi="Times New Roman" w:cs="Times New Roman"/>
          <w:b/>
          <w:sz w:val="20"/>
          <w:szCs w:val="20"/>
          <w:u w:val="single"/>
        </w:rPr>
        <w:t xml:space="preserve">: </w:t>
      </w:r>
    </w:p>
    <w:p w14:paraId="0EA470F2" w14:textId="32AF47EE" w:rsidR="004D53B6" w:rsidRDefault="00066529" w:rsidP="00FC347B">
      <w:pPr>
        <w:pStyle w:val="NoSpacing"/>
        <w:jc w:val="both"/>
        <w:rPr>
          <w:rFonts w:ascii="Times New Roman" w:hAnsi="Times New Roman" w:cs="Times New Roman"/>
          <w:sz w:val="20"/>
          <w:szCs w:val="20"/>
        </w:rPr>
      </w:pPr>
      <w:r w:rsidRPr="00066529">
        <w:rPr>
          <w:rFonts w:ascii="Times New Roman" w:hAnsi="Times New Roman" w:cs="Times New Roman"/>
          <w:sz w:val="20"/>
          <w:szCs w:val="20"/>
        </w:rPr>
        <w:t>The precept for this year has been set at £52,800 and the band D rate has increased by 1.9% from £53.54 to £54.58 p.a.</w:t>
      </w:r>
    </w:p>
    <w:p w14:paraId="09674869" w14:textId="77777777" w:rsidR="00066529" w:rsidRPr="00066529" w:rsidRDefault="00066529" w:rsidP="00FC347B">
      <w:pPr>
        <w:pStyle w:val="NoSpacing"/>
        <w:jc w:val="both"/>
        <w:rPr>
          <w:rFonts w:ascii="Times New Roman" w:hAnsi="Times New Roman" w:cs="Times New Roman"/>
          <w:sz w:val="20"/>
          <w:szCs w:val="20"/>
        </w:rPr>
      </w:pPr>
    </w:p>
    <w:p w14:paraId="558DB015" w14:textId="659A4980" w:rsidR="00367B80" w:rsidRPr="00083864" w:rsidRDefault="00367B80" w:rsidP="00367B80">
      <w:pPr>
        <w:pStyle w:val="NoSpacing"/>
        <w:rPr>
          <w:rFonts w:ascii="Times New Roman" w:hAnsi="Times New Roman" w:cs="Times New Roman"/>
          <w:b/>
          <w:sz w:val="20"/>
          <w:szCs w:val="20"/>
          <w:u w:val="single"/>
        </w:rPr>
      </w:pPr>
      <w:r w:rsidRPr="00083864">
        <w:rPr>
          <w:rFonts w:ascii="Times New Roman" w:hAnsi="Times New Roman" w:cs="Times New Roman"/>
          <w:b/>
          <w:sz w:val="20"/>
          <w:szCs w:val="20"/>
        </w:rPr>
        <w:t xml:space="preserve">c)  </w:t>
      </w:r>
      <w:r w:rsidR="00103F37">
        <w:rPr>
          <w:rFonts w:ascii="Times New Roman" w:hAnsi="Times New Roman" w:cs="Times New Roman"/>
          <w:b/>
          <w:sz w:val="20"/>
          <w:szCs w:val="20"/>
          <w:u w:val="single"/>
        </w:rPr>
        <w:t>Draft Accounts for 201</w:t>
      </w:r>
      <w:r w:rsidR="000F25F1">
        <w:rPr>
          <w:rFonts w:ascii="Times New Roman" w:hAnsi="Times New Roman" w:cs="Times New Roman"/>
          <w:b/>
          <w:sz w:val="20"/>
          <w:szCs w:val="20"/>
          <w:u w:val="single"/>
        </w:rPr>
        <w:t>7</w:t>
      </w:r>
      <w:r w:rsidRPr="00083864">
        <w:rPr>
          <w:rFonts w:ascii="Times New Roman" w:hAnsi="Times New Roman" w:cs="Times New Roman"/>
          <w:b/>
          <w:sz w:val="20"/>
          <w:szCs w:val="20"/>
          <w:u w:val="single"/>
        </w:rPr>
        <w:t>/201</w:t>
      </w:r>
      <w:r w:rsidR="000F25F1">
        <w:rPr>
          <w:rFonts w:ascii="Times New Roman" w:hAnsi="Times New Roman" w:cs="Times New Roman"/>
          <w:b/>
          <w:sz w:val="20"/>
          <w:szCs w:val="20"/>
          <w:u w:val="single"/>
        </w:rPr>
        <w:t>8</w:t>
      </w:r>
      <w:r w:rsidRPr="00083864">
        <w:rPr>
          <w:rFonts w:ascii="Times New Roman" w:hAnsi="Times New Roman" w:cs="Times New Roman"/>
          <w:b/>
          <w:sz w:val="20"/>
          <w:szCs w:val="20"/>
          <w:u w:val="single"/>
        </w:rPr>
        <w:t>:</w:t>
      </w:r>
    </w:p>
    <w:p w14:paraId="07A29B65" w14:textId="71508BE0" w:rsidR="00066529" w:rsidRPr="00066529" w:rsidRDefault="00066529" w:rsidP="00066529">
      <w:pPr>
        <w:pStyle w:val="NoSpacing"/>
        <w:jc w:val="both"/>
        <w:rPr>
          <w:rFonts w:ascii="Times New Roman" w:hAnsi="Times New Roman" w:cs="Times New Roman"/>
          <w:sz w:val="20"/>
          <w:szCs w:val="20"/>
        </w:rPr>
      </w:pPr>
      <w:r w:rsidRPr="00066529">
        <w:rPr>
          <w:rFonts w:ascii="Times New Roman" w:hAnsi="Times New Roman" w:cs="Times New Roman"/>
          <w:sz w:val="20"/>
          <w:szCs w:val="20"/>
        </w:rPr>
        <w:t xml:space="preserve">In 2018/19 income amounted to £81,843.66 and expenditure to £127,634.00.  Income increased by approximately £5,906 as Community Infrastructure Levy monies of £9,905 were received on the Parrott’s Yard development and an additional £1,365 VAT refund, offset by a reduction in Neighbourhood Planning grants of £6,810.  Expenditure increased by approximately £59,189 largely due to the payment of £39,166 for the new play equipment on </w:t>
      </w:r>
      <w:r>
        <w:rPr>
          <w:rFonts w:ascii="Times New Roman" w:hAnsi="Times New Roman" w:cs="Times New Roman"/>
          <w:sz w:val="20"/>
          <w:szCs w:val="20"/>
        </w:rPr>
        <w:t xml:space="preserve">the </w:t>
      </w:r>
      <w:r w:rsidRPr="00066529">
        <w:rPr>
          <w:rFonts w:ascii="Times New Roman" w:hAnsi="Times New Roman" w:cs="Times New Roman"/>
          <w:sz w:val="20"/>
          <w:szCs w:val="20"/>
        </w:rPr>
        <w:t>Green and at The Furlong and the corresponding increase in VAT payments of £9,263.  A new speed indicator sign was also purchased at a cost of £2,783, spending on the Neighbourhood Plan increased by 4,714 but this was mostly funded by grants and an additional £2,408 was spent on the Christmas lights.  Donations totalling £6,218 were made to Autism Bedford, Oakley Brownies, the Day Centre, the Village Hall, the Youth Club, the Villager Bus and the RBL for a poppy wreath.</w:t>
      </w:r>
    </w:p>
    <w:p w14:paraId="3DCF086F" w14:textId="3B0C88BF" w:rsidR="000D1F85" w:rsidRDefault="000D1F85" w:rsidP="000D1F85">
      <w:pPr>
        <w:pStyle w:val="NoSpacing"/>
        <w:rPr>
          <w:rFonts w:ascii="Times New Roman" w:hAnsi="Times New Roman" w:cs="Times New Roman"/>
          <w:b/>
          <w:sz w:val="20"/>
          <w:szCs w:val="20"/>
        </w:rPr>
      </w:pPr>
      <w:r>
        <w:br/>
      </w:r>
      <w:r w:rsidRPr="000D1F85">
        <w:rPr>
          <w:rFonts w:ascii="Times New Roman" w:hAnsi="Times New Roman" w:cs="Times New Roman"/>
          <w:b/>
          <w:sz w:val="20"/>
          <w:szCs w:val="20"/>
        </w:rPr>
        <w:t>d)  Planning</w:t>
      </w:r>
    </w:p>
    <w:p w14:paraId="2B86E6CA" w14:textId="53ECB507" w:rsidR="00621448" w:rsidRPr="00924421" w:rsidRDefault="00621448" w:rsidP="00924421">
      <w:pPr>
        <w:pStyle w:val="NoSpacing"/>
        <w:jc w:val="both"/>
        <w:rPr>
          <w:rFonts w:ascii="Times New Roman" w:hAnsi="Times New Roman" w:cs="Times New Roman"/>
          <w:sz w:val="20"/>
          <w:szCs w:val="20"/>
        </w:rPr>
      </w:pPr>
      <w:r w:rsidRPr="00924421">
        <w:rPr>
          <w:rFonts w:ascii="Times New Roman" w:hAnsi="Times New Roman" w:cs="Times New Roman"/>
          <w:sz w:val="20"/>
          <w:szCs w:val="20"/>
        </w:rPr>
        <w:t xml:space="preserve">During 2018/19 the Parish Council was consulted on and commented on a total of 47 planning and related applications, compared to 42 in 2017/18.  Most were for relatively minor works or tree works but Council objected to 4 applications on the grounds of impact on neighbours, overdevelopment and unsuitable access.  Council also objected to the proposal for an additional 10 dwellings on the Parrott’s Yard development on the grounds of overdevelopment, loss of business units, which </w:t>
      </w:r>
      <w:r w:rsidR="006C16D7">
        <w:rPr>
          <w:rFonts w:ascii="Times New Roman" w:hAnsi="Times New Roman" w:cs="Times New Roman"/>
          <w:sz w:val="20"/>
          <w:szCs w:val="20"/>
        </w:rPr>
        <w:t xml:space="preserve">it was </w:t>
      </w:r>
      <w:r w:rsidRPr="00924421">
        <w:rPr>
          <w:rFonts w:ascii="Times New Roman" w:hAnsi="Times New Roman" w:cs="Times New Roman"/>
          <w:sz w:val="20"/>
          <w:szCs w:val="20"/>
        </w:rPr>
        <w:t>considered were not sufficiently well marketed and because all the affordable housing would be together rather than spread throughout the site.  If the Borough Council d</w:t>
      </w:r>
      <w:r w:rsidR="007D1D77">
        <w:rPr>
          <w:rFonts w:ascii="Times New Roman" w:hAnsi="Times New Roman" w:cs="Times New Roman"/>
          <w:sz w:val="20"/>
          <w:szCs w:val="20"/>
        </w:rPr>
        <w:t>id</w:t>
      </w:r>
      <w:r w:rsidRPr="00924421">
        <w:rPr>
          <w:rFonts w:ascii="Times New Roman" w:hAnsi="Times New Roman" w:cs="Times New Roman"/>
          <w:sz w:val="20"/>
          <w:szCs w:val="20"/>
        </w:rPr>
        <w:t xml:space="preserve"> grant the application, </w:t>
      </w:r>
      <w:r w:rsidR="007D1D77">
        <w:rPr>
          <w:rFonts w:ascii="Times New Roman" w:hAnsi="Times New Roman" w:cs="Times New Roman"/>
          <w:sz w:val="20"/>
          <w:szCs w:val="20"/>
        </w:rPr>
        <w:t>Council had</w:t>
      </w:r>
      <w:r w:rsidRPr="00924421">
        <w:rPr>
          <w:rFonts w:ascii="Times New Roman" w:hAnsi="Times New Roman" w:cs="Times New Roman"/>
          <w:sz w:val="20"/>
          <w:szCs w:val="20"/>
        </w:rPr>
        <w:t xml:space="preserve"> asked for a contribution towards a crossing on Lovell Road and a condition to prevent parking on Lovell Road. </w:t>
      </w:r>
      <w:r w:rsidR="00265288">
        <w:rPr>
          <w:rFonts w:ascii="Times New Roman" w:hAnsi="Times New Roman" w:cs="Times New Roman"/>
          <w:sz w:val="20"/>
          <w:szCs w:val="20"/>
        </w:rPr>
        <w:t xml:space="preserve"> </w:t>
      </w:r>
      <w:r w:rsidRPr="00924421">
        <w:rPr>
          <w:rFonts w:ascii="Times New Roman" w:hAnsi="Times New Roman" w:cs="Times New Roman"/>
          <w:sz w:val="20"/>
          <w:szCs w:val="20"/>
        </w:rPr>
        <w:t xml:space="preserve">Central Bedfordshire’s approval of the plans to expand Cranfield Airport also caused concern as the flight path is over the Ouse Valley and the number of flights is expected to double.  North Bedfordshire villages were not </w:t>
      </w:r>
      <w:proofErr w:type="gramStart"/>
      <w:r w:rsidRPr="00924421">
        <w:rPr>
          <w:rFonts w:ascii="Times New Roman" w:hAnsi="Times New Roman" w:cs="Times New Roman"/>
          <w:sz w:val="20"/>
          <w:szCs w:val="20"/>
        </w:rPr>
        <w:t>consulted</w:t>
      </w:r>
      <w:proofErr w:type="gramEnd"/>
      <w:r w:rsidRPr="00924421">
        <w:rPr>
          <w:rFonts w:ascii="Times New Roman" w:hAnsi="Times New Roman" w:cs="Times New Roman"/>
          <w:sz w:val="20"/>
          <w:szCs w:val="20"/>
        </w:rPr>
        <w:t xml:space="preserve"> and </w:t>
      </w:r>
      <w:r w:rsidR="007D1D77">
        <w:rPr>
          <w:rFonts w:ascii="Times New Roman" w:hAnsi="Times New Roman" w:cs="Times New Roman"/>
          <w:sz w:val="20"/>
          <w:szCs w:val="20"/>
        </w:rPr>
        <w:t>Oakley</w:t>
      </w:r>
      <w:r w:rsidRPr="00924421">
        <w:rPr>
          <w:rFonts w:ascii="Times New Roman" w:hAnsi="Times New Roman" w:cs="Times New Roman"/>
          <w:sz w:val="20"/>
          <w:szCs w:val="20"/>
        </w:rPr>
        <w:t xml:space="preserve"> and other villages ha</w:t>
      </w:r>
      <w:r w:rsidR="007D1D77">
        <w:rPr>
          <w:rFonts w:ascii="Times New Roman" w:hAnsi="Times New Roman" w:cs="Times New Roman"/>
          <w:sz w:val="20"/>
          <w:szCs w:val="20"/>
        </w:rPr>
        <w:t>d</w:t>
      </w:r>
      <w:r w:rsidRPr="00924421">
        <w:rPr>
          <w:rFonts w:ascii="Times New Roman" w:hAnsi="Times New Roman" w:cs="Times New Roman"/>
          <w:sz w:val="20"/>
          <w:szCs w:val="20"/>
        </w:rPr>
        <w:t xml:space="preserve"> raised this with both Central Bedfordshire and Alistair Burt.</w:t>
      </w:r>
    </w:p>
    <w:p w14:paraId="1A97BD9B" w14:textId="77777777" w:rsidR="00621448" w:rsidRPr="000D1F85" w:rsidRDefault="00621448" w:rsidP="000D1F85">
      <w:pPr>
        <w:pStyle w:val="NoSpacing"/>
        <w:rPr>
          <w:rFonts w:ascii="Times New Roman" w:hAnsi="Times New Roman" w:cs="Times New Roman"/>
          <w:b/>
          <w:sz w:val="20"/>
          <w:szCs w:val="20"/>
        </w:rPr>
      </w:pPr>
    </w:p>
    <w:p w14:paraId="5422724B" w14:textId="77777777" w:rsidR="00753320" w:rsidRPr="00E01618" w:rsidRDefault="00753320" w:rsidP="00753320">
      <w:pPr>
        <w:pStyle w:val="NoSpacing"/>
        <w:jc w:val="both"/>
        <w:rPr>
          <w:rFonts w:ascii="Times New Roman" w:eastAsia="Calibri" w:hAnsi="Times New Roman" w:cs="Times New Roman"/>
          <w:sz w:val="20"/>
          <w:szCs w:val="20"/>
          <w:u w:val="single"/>
        </w:rPr>
      </w:pPr>
      <w:r>
        <w:rPr>
          <w:rFonts w:ascii="Times New Roman" w:hAnsi="Times New Roman" w:cs="Times New Roman"/>
          <w:b/>
          <w:sz w:val="20"/>
          <w:szCs w:val="20"/>
        </w:rPr>
        <w:t>6</w:t>
      </w:r>
      <w:r w:rsidRPr="002F5A6E">
        <w:rPr>
          <w:rFonts w:ascii="Times New Roman" w:hAnsi="Times New Roman" w:cs="Times New Roman"/>
          <w:b/>
          <w:sz w:val="20"/>
          <w:szCs w:val="20"/>
        </w:rPr>
        <w:t>.</w:t>
      </w:r>
      <w:r>
        <w:rPr>
          <w:rFonts w:ascii="Times New Roman" w:hAnsi="Times New Roman" w:cs="Times New Roman"/>
          <w:b/>
          <w:sz w:val="20"/>
          <w:szCs w:val="20"/>
        </w:rPr>
        <w:t xml:space="preserve">  </w:t>
      </w:r>
      <w:r w:rsidRPr="002F5A6E">
        <w:rPr>
          <w:rFonts w:ascii="Times New Roman" w:eastAsia="Calibri" w:hAnsi="Times New Roman" w:cs="Times New Roman"/>
          <w:b/>
          <w:sz w:val="20"/>
          <w:szCs w:val="20"/>
          <w:u w:val="single"/>
        </w:rPr>
        <w:t xml:space="preserve">Questions from the </w:t>
      </w:r>
      <w:r w:rsidRPr="002F5A6E">
        <w:rPr>
          <w:rFonts w:ascii="Times New Roman" w:hAnsi="Times New Roman" w:cs="Times New Roman"/>
          <w:b/>
          <w:sz w:val="20"/>
          <w:szCs w:val="20"/>
          <w:u w:val="single"/>
        </w:rPr>
        <w:t>F</w:t>
      </w:r>
      <w:r w:rsidRPr="002F5A6E">
        <w:rPr>
          <w:rFonts w:ascii="Times New Roman" w:eastAsia="Calibri" w:hAnsi="Times New Roman" w:cs="Times New Roman"/>
          <w:b/>
          <w:sz w:val="20"/>
          <w:szCs w:val="20"/>
          <w:u w:val="single"/>
        </w:rPr>
        <w:t>loor:</w:t>
      </w:r>
    </w:p>
    <w:p w14:paraId="4F45E1B6" w14:textId="77777777" w:rsidR="00160660" w:rsidRPr="005221D7" w:rsidRDefault="00E01618" w:rsidP="00A177A4">
      <w:pPr>
        <w:pStyle w:val="NoSpacing"/>
        <w:jc w:val="both"/>
        <w:rPr>
          <w:rFonts w:ascii="Times New Roman" w:hAnsi="Times New Roman" w:cs="Times New Roman"/>
          <w:sz w:val="20"/>
          <w:szCs w:val="20"/>
        </w:rPr>
      </w:pPr>
      <w:r w:rsidRPr="005221D7">
        <w:rPr>
          <w:rFonts w:ascii="Times New Roman" w:hAnsi="Times New Roman" w:cs="Times New Roman"/>
          <w:sz w:val="20"/>
          <w:szCs w:val="20"/>
        </w:rPr>
        <w:t xml:space="preserve">Resident asked about the depreciation of the Council’s capital assets and whether the Village Hall was paid for.  Clerk </w:t>
      </w:r>
      <w:bookmarkStart w:id="0" w:name="_GoBack"/>
      <w:bookmarkEnd w:id="0"/>
      <w:r w:rsidRPr="005221D7">
        <w:rPr>
          <w:rFonts w:ascii="Times New Roman" w:hAnsi="Times New Roman" w:cs="Times New Roman"/>
          <w:sz w:val="20"/>
          <w:szCs w:val="20"/>
        </w:rPr>
        <w:t xml:space="preserve">explained that auditors required the assets to be recorded at purchase value and Chair confirmed that the Hall had been paid for. </w:t>
      </w:r>
    </w:p>
    <w:p w14:paraId="24E54F67" w14:textId="46F0D7DC" w:rsidR="006C302E" w:rsidRPr="005221D7" w:rsidRDefault="006248DC" w:rsidP="007A7118">
      <w:pPr>
        <w:pStyle w:val="NoSpacing"/>
        <w:jc w:val="both"/>
        <w:rPr>
          <w:rFonts w:ascii="Times New Roman" w:hAnsi="Times New Roman" w:cs="Times New Roman"/>
          <w:sz w:val="20"/>
          <w:szCs w:val="20"/>
        </w:rPr>
      </w:pPr>
      <w:r w:rsidRPr="005221D7">
        <w:rPr>
          <w:rFonts w:ascii="Times New Roman" w:hAnsi="Times New Roman" w:cs="Times New Roman"/>
          <w:sz w:val="20"/>
          <w:szCs w:val="20"/>
        </w:rPr>
        <w:t>Resident commented on the litter around the play area and asked if schools discussed litter with students.  Chair advised that Council regularly asked schools to remind students about litter and would ask again</w:t>
      </w:r>
      <w:r w:rsidR="00773A70" w:rsidRPr="005221D7">
        <w:rPr>
          <w:rFonts w:ascii="Times New Roman" w:hAnsi="Times New Roman" w:cs="Times New Roman"/>
          <w:sz w:val="20"/>
          <w:szCs w:val="20"/>
        </w:rPr>
        <w:t>.</w:t>
      </w:r>
      <w:r w:rsidRPr="005221D7">
        <w:rPr>
          <w:rFonts w:ascii="Times New Roman" w:hAnsi="Times New Roman" w:cs="Times New Roman"/>
          <w:sz w:val="20"/>
          <w:szCs w:val="20"/>
        </w:rPr>
        <w:t xml:space="preserve">  Council could also ask the litter pi</w:t>
      </w:r>
      <w:r w:rsidR="008C7260" w:rsidRPr="005221D7">
        <w:rPr>
          <w:rFonts w:ascii="Times New Roman" w:hAnsi="Times New Roman" w:cs="Times New Roman"/>
          <w:sz w:val="20"/>
          <w:szCs w:val="20"/>
        </w:rPr>
        <w:t>c</w:t>
      </w:r>
      <w:r w:rsidRPr="005221D7">
        <w:rPr>
          <w:rFonts w:ascii="Times New Roman" w:hAnsi="Times New Roman" w:cs="Times New Roman"/>
          <w:sz w:val="20"/>
          <w:szCs w:val="20"/>
        </w:rPr>
        <w:t>ker to target problem areas.</w:t>
      </w:r>
      <w:r w:rsidR="00773A70" w:rsidRPr="005221D7">
        <w:rPr>
          <w:rFonts w:ascii="Times New Roman" w:hAnsi="Times New Roman" w:cs="Times New Roman"/>
          <w:sz w:val="20"/>
          <w:szCs w:val="20"/>
        </w:rPr>
        <w:t xml:space="preserve">  Resident who picked up litter in the Highfield Road area noted that on a three</w:t>
      </w:r>
      <w:r w:rsidR="008C7260" w:rsidRPr="005221D7">
        <w:rPr>
          <w:rFonts w:ascii="Times New Roman" w:hAnsi="Times New Roman" w:cs="Times New Roman"/>
          <w:sz w:val="20"/>
          <w:szCs w:val="20"/>
        </w:rPr>
        <w:t>-</w:t>
      </w:r>
      <w:r w:rsidR="00773A70" w:rsidRPr="005221D7">
        <w:rPr>
          <w:rFonts w:ascii="Times New Roman" w:hAnsi="Times New Roman" w:cs="Times New Roman"/>
          <w:sz w:val="20"/>
          <w:szCs w:val="20"/>
        </w:rPr>
        <w:t xml:space="preserve">mile route he regularly collected 5 – 10 kg of rubbish.  He suggested </w:t>
      </w:r>
      <w:r w:rsidR="002A471E" w:rsidRPr="005221D7">
        <w:rPr>
          <w:rFonts w:ascii="Times New Roman" w:hAnsi="Times New Roman" w:cs="Times New Roman"/>
          <w:sz w:val="20"/>
          <w:szCs w:val="20"/>
        </w:rPr>
        <w:t xml:space="preserve">that </w:t>
      </w:r>
      <w:r w:rsidR="00773A70" w:rsidRPr="005221D7">
        <w:rPr>
          <w:rFonts w:ascii="Times New Roman" w:hAnsi="Times New Roman" w:cs="Times New Roman"/>
          <w:sz w:val="20"/>
          <w:szCs w:val="20"/>
        </w:rPr>
        <w:t xml:space="preserve">the </w:t>
      </w:r>
      <w:r w:rsidR="008C7260" w:rsidRPr="005221D7">
        <w:rPr>
          <w:rFonts w:ascii="Times New Roman" w:hAnsi="Times New Roman" w:cs="Times New Roman"/>
          <w:sz w:val="20"/>
          <w:szCs w:val="20"/>
        </w:rPr>
        <w:t>community</w:t>
      </w:r>
      <w:r w:rsidR="00773A70" w:rsidRPr="005221D7">
        <w:rPr>
          <w:rFonts w:ascii="Times New Roman" w:hAnsi="Times New Roman" w:cs="Times New Roman"/>
          <w:sz w:val="20"/>
          <w:szCs w:val="20"/>
        </w:rPr>
        <w:t xml:space="preserve"> litter </w:t>
      </w:r>
      <w:r w:rsidR="008C7260" w:rsidRPr="005221D7">
        <w:rPr>
          <w:rFonts w:ascii="Times New Roman" w:hAnsi="Times New Roman" w:cs="Times New Roman"/>
          <w:sz w:val="20"/>
          <w:szCs w:val="20"/>
        </w:rPr>
        <w:t>pick</w:t>
      </w:r>
      <w:r w:rsidR="00773A70" w:rsidRPr="005221D7">
        <w:rPr>
          <w:rFonts w:ascii="Times New Roman" w:hAnsi="Times New Roman" w:cs="Times New Roman"/>
          <w:sz w:val="20"/>
          <w:szCs w:val="20"/>
        </w:rPr>
        <w:t xml:space="preserve"> should </w:t>
      </w:r>
      <w:r w:rsidR="008C7260" w:rsidRPr="005221D7">
        <w:rPr>
          <w:rFonts w:ascii="Times New Roman" w:hAnsi="Times New Roman" w:cs="Times New Roman"/>
          <w:sz w:val="20"/>
          <w:szCs w:val="20"/>
        </w:rPr>
        <w:t>target</w:t>
      </w:r>
      <w:r w:rsidR="00773A70" w:rsidRPr="005221D7">
        <w:rPr>
          <w:rFonts w:ascii="Times New Roman" w:hAnsi="Times New Roman" w:cs="Times New Roman"/>
          <w:sz w:val="20"/>
          <w:szCs w:val="20"/>
        </w:rPr>
        <w:t xml:space="preserve"> the outskirts of the </w:t>
      </w:r>
      <w:r w:rsidR="008C7260" w:rsidRPr="005221D7">
        <w:rPr>
          <w:rFonts w:ascii="Times New Roman" w:hAnsi="Times New Roman" w:cs="Times New Roman"/>
          <w:sz w:val="20"/>
          <w:szCs w:val="20"/>
        </w:rPr>
        <w:t>village,</w:t>
      </w:r>
      <w:r w:rsidR="00773A70" w:rsidRPr="005221D7">
        <w:rPr>
          <w:rFonts w:ascii="Times New Roman" w:hAnsi="Times New Roman" w:cs="Times New Roman"/>
          <w:sz w:val="20"/>
          <w:szCs w:val="20"/>
        </w:rPr>
        <w:t xml:space="preserve"> the rubbish should be </w:t>
      </w:r>
      <w:r w:rsidR="008C7260" w:rsidRPr="005221D7">
        <w:rPr>
          <w:rFonts w:ascii="Times New Roman" w:hAnsi="Times New Roman" w:cs="Times New Roman"/>
          <w:sz w:val="20"/>
          <w:szCs w:val="20"/>
        </w:rPr>
        <w:t>collected</w:t>
      </w:r>
      <w:r w:rsidR="00773A70" w:rsidRPr="005221D7">
        <w:rPr>
          <w:rFonts w:ascii="Times New Roman" w:hAnsi="Times New Roman" w:cs="Times New Roman"/>
          <w:sz w:val="20"/>
          <w:szCs w:val="20"/>
        </w:rPr>
        <w:t xml:space="preserve"> before </w:t>
      </w:r>
      <w:r w:rsidR="008C7260" w:rsidRPr="005221D7">
        <w:rPr>
          <w:rFonts w:ascii="Times New Roman" w:hAnsi="Times New Roman" w:cs="Times New Roman"/>
          <w:sz w:val="20"/>
          <w:szCs w:val="20"/>
        </w:rPr>
        <w:t>Monday</w:t>
      </w:r>
      <w:r w:rsidR="00773A70" w:rsidRPr="005221D7">
        <w:rPr>
          <w:rFonts w:ascii="Times New Roman" w:hAnsi="Times New Roman" w:cs="Times New Roman"/>
          <w:sz w:val="20"/>
          <w:szCs w:val="20"/>
        </w:rPr>
        <w:t xml:space="preserve"> and </w:t>
      </w:r>
      <w:r w:rsidR="008C7260" w:rsidRPr="005221D7">
        <w:rPr>
          <w:rFonts w:ascii="Times New Roman" w:hAnsi="Times New Roman" w:cs="Times New Roman"/>
          <w:sz w:val="20"/>
          <w:szCs w:val="20"/>
        </w:rPr>
        <w:t>from</w:t>
      </w:r>
      <w:r w:rsidR="00773A70" w:rsidRPr="005221D7">
        <w:rPr>
          <w:rFonts w:ascii="Times New Roman" w:hAnsi="Times New Roman" w:cs="Times New Roman"/>
          <w:sz w:val="20"/>
          <w:szCs w:val="20"/>
        </w:rPr>
        <w:t xml:space="preserve"> </w:t>
      </w:r>
      <w:r w:rsidR="008C7260" w:rsidRPr="005221D7">
        <w:rPr>
          <w:rFonts w:ascii="Times New Roman" w:hAnsi="Times New Roman" w:cs="Times New Roman"/>
          <w:sz w:val="20"/>
          <w:szCs w:val="20"/>
        </w:rPr>
        <w:t>m</w:t>
      </w:r>
      <w:r w:rsidR="00773A70" w:rsidRPr="005221D7">
        <w:rPr>
          <w:rFonts w:ascii="Times New Roman" w:hAnsi="Times New Roman" w:cs="Times New Roman"/>
          <w:sz w:val="20"/>
          <w:szCs w:val="20"/>
        </w:rPr>
        <w:t xml:space="preserve">ore </w:t>
      </w:r>
      <w:r w:rsidR="002A471E" w:rsidRPr="005221D7">
        <w:rPr>
          <w:rFonts w:ascii="Times New Roman" w:hAnsi="Times New Roman" w:cs="Times New Roman"/>
          <w:sz w:val="20"/>
          <w:szCs w:val="20"/>
        </w:rPr>
        <w:t>sit</w:t>
      </w:r>
      <w:r w:rsidR="008C7260" w:rsidRPr="005221D7">
        <w:rPr>
          <w:rFonts w:ascii="Times New Roman" w:hAnsi="Times New Roman" w:cs="Times New Roman"/>
          <w:sz w:val="20"/>
          <w:szCs w:val="20"/>
        </w:rPr>
        <w:t xml:space="preserve">es.  </w:t>
      </w:r>
      <w:r w:rsidR="006F6479" w:rsidRPr="005221D7">
        <w:rPr>
          <w:rFonts w:ascii="Times New Roman" w:hAnsi="Times New Roman" w:cs="Times New Roman"/>
          <w:sz w:val="20"/>
          <w:szCs w:val="20"/>
        </w:rPr>
        <w:t xml:space="preserve">Another resident commented that glass and cans were shredded by mowers and became dangerous.  </w:t>
      </w:r>
      <w:r w:rsidR="008C7260" w:rsidRPr="005221D7">
        <w:rPr>
          <w:rFonts w:ascii="Times New Roman" w:hAnsi="Times New Roman" w:cs="Times New Roman"/>
          <w:sz w:val="20"/>
          <w:szCs w:val="20"/>
        </w:rPr>
        <w:t xml:space="preserve">Chair explained that the Borough would not collect the rubbish until </w:t>
      </w:r>
      <w:proofErr w:type="gramStart"/>
      <w:r w:rsidR="008C7260" w:rsidRPr="005221D7">
        <w:rPr>
          <w:rFonts w:ascii="Times New Roman" w:hAnsi="Times New Roman" w:cs="Times New Roman"/>
          <w:sz w:val="20"/>
          <w:szCs w:val="20"/>
        </w:rPr>
        <w:t>Monday</w:t>
      </w:r>
      <w:proofErr w:type="gramEnd"/>
      <w:r w:rsidR="008C7260" w:rsidRPr="005221D7">
        <w:rPr>
          <w:rFonts w:ascii="Times New Roman" w:hAnsi="Times New Roman" w:cs="Times New Roman"/>
          <w:sz w:val="20"/>
          <w:szCs w:val="20"/>
        </w:rPr>
        <w:t xml:space="preserve"> but Council could request more pick up points</w:t>
      </w:r>
      <w:r w:rsidR="002A471E" w:rsidRPr="005221D7">
        <w:rPr>
          <w:rFonts w:ascii="Times New Roman" w:hAnsi="Times New Roman" w:cs="Times New Roman"/>
          <w:sz w:val="20"/>
          <w:szCs w:val="20"/>
        </w:rPr>
        <w:t>.</w:t>
      </w:r>
      <w:r w:rsidR="006F6479" w:rsidRPr="005221D7">
        <w:rPr>
          <w:rFonts w:ascii="Times New Roman" w:hAnsi="Times New Roman" w:cs="Times New Roman"/>
          <w:sz w:val="20"/>
          <w:szCs w:val="20"/>
        </w:rPr>
        <w:t xml:space="preserve">  She thanked the resident for his efforts.</w:t>
      </w:r>
    </w:p>
    <w:p w14:paraId="186B34F2" w14:textId="40EB66F9" w:rsidR="006F6479" w:rsidRPr="005221D7" w:rsidRDefault="006F6479" w:rsidP="007A7118">
      <w:pPr>
        <w:pStyle w:val="NoSpacing"/>
        <w:jc w:val="both"/>
        <w:rPr>
          <w:rFonts w:ascii="Times New Roman" w:hAnsi="Times New Roman" w:cs="Times New Roman"/>
          <w:sz w:val="20"/>
          <w:szCs w:val="20"/>
        </w:rPr>
      </w:pPr>
      <w:r w:rsidRPr="005221D7">
        <w:rPr>
          <w:rFonts w:ascii="Times New Roman" w:hAnsi="Times New Roman" w:cs="Times New Roman"/>
          <w:sz w:val="20"/>
          <w:szCs w:val="20"/>
        </w:rPr>
        <w:t>Resident</w:t>
      </w:r>
      <w:r w:rsidR="006C302E" w:rsidRPr="005221D7">
        <w:rPr>
          <w:rFonts w:ascii="Times New Roman" w:hAnsi="Times New Roman" w:cs="Times New Roman"/>
          <w:sz w:val="20"/>
          <w:szCs w:val="20"/>
        </w:rPr>
        <w:t xml:space="preserve"> asked if cars parked on Station Road belonged to residents or school staff</w:t>
      </w:r>
      <w:r w:rsidR="00BB43F0" w:rsidRPr="005221D7">
        <w:rPr>
          <w:rFonts w:ascii="Times New Roman" w:hAnsi="Times New Roman" w:cs="Times New Roman"/>
          <w:sz w:val="20"/>
          <w:szCs w:val="20"/>
        </w:rPr>
        <w:t xml:space="preserve"> and whether the cameras on the zigzags were impacting other areas of the village.</w:t>
      </w:r>
      <w:r w:rsidR="00735A00" w:rsidRPr="005221D7">
        <w:rPr>
          <w:rFonts w:ascii="Times New Roman" w:hAnsi="Times New Roman" w:cs="Times New Roman"/>
          <w:sz w:val="20"/>
          <w:szCs w:val="20"/>
        </w:rPr>
        <w:t xml:space="preserve">  Chair commented that parents would have to park further away but there was no data </w:t>
      </w:r>
      <w:r w:rsidR="009520F8">
        <w:rPr>
          <w:rFonts w:ascii="Times New Roman" w:hAnsi="Times New Roman" w:cs="Times New Roman"/>
          <w:sz w:val="20"/>
          <w:szCs w:val="20"/>
        </w:rPr>
        <w:t xml:space="preserve">available </w:t>
      </w:r>
      <w:r w:rsidR="00735A00" w:rsidRPr="005221D7">
        <w:rPr>
          <w:rFonts w:ascii="Times New Roman" w:hAnsi="Times New Roman" w:cs="Times New Roman"/>
          <w:sz w:val="20"/>
          <w:szCs w:val="20"/>
        </w:rPr>
        <w:t xml:space="preserve">from the Borough Council.  Cllr Olney </w:t>
      </w:r>
      <w:r w:rsidR="00037C45" w:rsidRPr="005221D7">
        <w:rPr>
          <w:rFonts w:ascii="Times New Roman" w:hAnsi="Times New Roman" w:cs="Times New Roman"/>
          <w:sz w:val="20"/>
          <w:szCs w:val="20"/>
        </w:rPr>
        <w:t>no</w:t>
      </w:r>
      <w:r w:rsidR="00735A00" w:rsidRPr="005221D7">
        <w:rPr>
          <w:rFonts w:ascii="Times New Roman" w:hAnsi="Times New Roman" w:cs="Times New Roman"/>
          <w:sz w:val="20"/>
          <w:szCs w:val="20"/>
        </w:rPr>
        <w:t>ted that only four or five of the vehicles belonged to residents</w:t>
      </w:r>
      <w:r w:rsidR="00037C45" w:rsidRPr="005221D7">
        <w:rPr>
          <w:rFonts w:ascii="Times New Roman" w:hAnsi="Times New Roman" w:cs="Times New Roman"/>
          <w:sz w:val="20"/>
          <w:szCs w:val="20"/>
        </w:rPr>
        <w:t xml:space="preserve"> and </w:t>
      </w:r>
      <w:r w:rsidR="00F712D8">
        <w:rPr>
          <w:rFonts w:ascii="Times New Roman" w:hAnsi="Times New Roman" w:cs="Times New Roman"/>
          <w:sz w:val="20"/>
          <w:szCs w:val="20"/>
        </w:rPr>
        <w:t xml:space="preserve">that </w:t>
      </w:r>
      <w:r w:rsidR="00DF09C7">
        <w:rPr>
          <w:rFonts w:ascii="Times New Roman" w:hAnsi="Times New Roman" w:cs="Times New Roman"/>
          <w:sz w:val="20"/>
          <w:szCs w:val="20"/>
        </w:rPr>
        <w:t>parking</w:t>
      </w:r>
      <w:r w:rsidR="00037C45" w:rsidRPr="005221D7">
        <w:rPr>
          <w:rFonts w:ascii="Times New Roman" w:hAnsi="Times New Roman" w:cs="Times New Roman"/>
          <w:sz w:val="20"/>
          <w:szCs w:val="20"/>
        </w:rPr>
        <w:t xml:space="preserve"> was a problem around all Borough schools.</w:t>
      </w:r>
      <w:r w:rsidR="00A20B94" w:rsidRPr="005221D7">
        <w:rPr>
          <w:rFonts w:ascii="Times New Roman" w:hAnsi="Times New Roman" w:cs="Times New Roman"/>
          <w:sz w:val="20"/>
          <w:szCs w:val="20"/>
        </w:rPr>
        <w:t xml:space="preserve">  A resident added that a traffic count in Lo</w:t>
      </w:r>
      <w:r w:rsidR="000B603B" w:rsidRPr="005221D7">
        <w:rPr>
          <w:rFonts w:ascii="Times New Roman" w:hAnsi="Times New Roman" w:cs="Times New Roman"/>
          <w:sz w:val="20"/>
          <w:szCs w:val="20"/>
        </w:rPr>
        <w:t>v</w:t>
      </w:r>
      <w:r w:rsidR="00A20B94" w:rsidRPr="005221D7">
        <w:rPr>
          <w:rFonts w:ascii="Times New Roman" w:hAnsi="Times New Roman" w:cs="Times New Roman"/>
          <w:sz w:val="20"/>
          <w:szCs w:val="20"/>
        </w:rPr>
        <w:t xml:space="preserve">ell Road </w:t>
      </w:r>
      <w:r w:rsidR="000B603B" w:rsidRPr="005221D7">
        <w:rPr>
          <w:rFonts w:ascii="Times New Roman" w:hAnsi="Times New Roman" w:cs="Times New Roman"/>
          <w:sz w:val="20"/>
          <w:szCs w:val="20"/>
        </w:rPr>
        <w:t>showed that</w:t>
      </w:r>
      <w:r w:rsidR="005C49FA">
        <w:rPr>
          <w:rFonts w:ascii="Times New Roman" w:hAnsi="Times New Roman" w:cs="Times New Roman"/>
          <w:sz w:val="20"/>
          <w:szCs w:val="20"/>
        </w:rPr>
        <w:t xml:space="preserve"> a surprising number of</w:t>
      </w:r>
      <w:r w:rsidR="000B603B" w:rsidRPr="005221D7">
        <w:rPr>
          <w:rFonts w:ascii="Times New Roman" w:hAnsi="Times New Roman" w:cs="Times New Roman"/>
          <w:sz w:val="20"/>
          <w:szCs w:val="20"/>
        </w:rPr>
        <w:t xml:space="preserve"> parents waited in Parsonage Close for their children and suggested that the Planning Department should make more provision for parent parking.</w:t>
      </w:r>
    </w:p>
    <w:p w14:paraId="670DCD36" w14:textId="2A625152" w:rsidR="000B603B" w:rsidRPr="005221D7" w:rsidRDefault="000B603B" w:rsidP="007A7118">
      <w:pPr>
        <w:pStyle w:val="NoSpacing"/>
        <w:jc w:val="both"/>
        <w:rPr>
          <w:rFonts w:ascii="Times New Roman" w:hAnsi="Times New Roman" w:cs="Times New Roman"/>
          <w:sz w:val="20"/>
          <w:szCs w:val="20"/>
        </w:rPr>
      </w:pPr>
      <w:r w:rsidRPr="005221D7">
        <w:rPr>
          <w:rFonts w:ascii="Times New Roman" w:hAnsi="Times New Roman" w:cs="Times New Roman"/>
          <w:sz w:val="20"/>
          <w:szCs w:val="20"/>
        </w:rPr>
        <w:t xml:space="preserve">Resident asked about the road proposed at the back of Station Road.  Chair advised that the </w:t>
      </w:r>
      <w:r w:rsidR="00D415F5">
        <w:rPr>
          <w:rFonts w:ascii="Times New Roman" w:hAnsi="Times New Roman" w:cs="Times New Roman"/>
          <w:sz w:val="20"/>
          <w:szCs w:val="20"/>
        </w:rPr>
        <w:t xml:space="preserve">road was part of the Lincroft School </w:t>
      </w:r>
      <w:r w:rsidRPr="005221D7">
        <w:rPr>
          <w:rFonts w:ascii="Times New Roman" w:hAnsi="Times New Roman" w:cs="Times New Roman"/>
          <w:sz w:val="20"/>
          <w:szCs w:val="20"/>
        </w:rPr>
        <w:t>application to move the Playing Field</w:t>
      </w:r>
      <w:r w:rsidR="00F51869">
        <w:rPr>
          <w:rFonts w:ascii="Times New Roman" w:hAnsi="Times New Roman" w:cs="Times New Roman"/>
          <w:sz w:val="20"/>
          <w:szCs w:val="20"/>
        </w:rPr>
        <w:t>,</w:t>
      </w:r>
      <w:r w:rsidRPr="005221D7">
        <w:rPr>
          <w:rFonts w:ascii="Times New Roman" w:hAnsi="Times New Roman" w:cs="Times New Roman"/>
          <w:sz w:val="20"/>
          <w:szCs w:val="20"/>
        </w:rPr>
        <w:t xml:space="preserve"> </w:t>
      </w:r>
      <w:r w:rsidR="00D415F5">
        <w:rPr>
          <w:rFonts w:ascii="Times New Roman" w:hAnsi="Times New Roman" w:cs="Times New Roman"/>
          <w:sz w:val="20"/>
          <w:szCs w:val="20"/>
        </w:rPr>
        <w:t xml:space="preserve">which also </w:t>
      </w:r>
      <w:r w:rsidR="00D415F5" w:rsidRPr="005221D7">
        <w:rPr>
          <w:rFonts w:ascii="Times New Roman" w:hAnsi="Times New Roman" w:cs="Times New Roman"/>
          <w:sz w:val="20"/>
          <w:szCs w:val="20"/>
        </w:rPr>
        <w:t>include</w:t>
      </w:r>
      <w:r w:rsidR="00D415F5">
        <w:rPr>
          <w:rFonts w:ascii="Times New Roman" w:hAnsi="Times New Roman" w:cs="Times New Roman"/>
          <w:sz w:val="20"/>
          <w:szCs w:val="20"/>
        </w:rPr>
        <w:t>d</w:t>
      </w:r>
      <w:r w:rsidR="00D415F5" w:rsidRPr="005221D7">
        <w:rPr>
          <w:rFonts w:ascii="Times New Roman" w:hAnsi="Times New Roman" w:cs="Times New Roman"/>
          <w:sz w:val="20"/>
          <w:szCs w:val="20"/>
        </w:rPr>
        <w:t xml:space="preserve"> 250 new houses </w:t>
      </w:r>
      <w:r w:rsidR="00D415F5">
        <w:rPr>
          <w:rFonts w:ascii="Times New Roman" w:hAnsi="Times New Roman" w:cs="Times New Roman"/>
          <w:sz w:val="20"/>
          <w:szCs w:val="20"/>
        </w:rPr>
        <w:t xml:space="preserve">and </w:t>
      </w:r>
      <w:r w:rsidRPr="005221D7">
        <w:rPr>
          <w:rFonts w:ascii="Times New Roman" w:hAnsi="Times New Roman" w:cs="Times New Roman"/>
          <w:sz w:val="20"/>
          <w:szCs w:val="20"/>
        </w:rPr>
        <w:t xml:space="preserve">was still </w:t>
      </w:r>
      <w:r w:rsidR="00D415F5">
        <w:rPr>
          <w:rFonts w:ascii="Times New Roman" w:hAnsi="Times New Roman" w:cs="Times New Roman"/>
          <w:sz w:val="20"/>
          <w:szCs w:val="20"/>
        </w:rPr>
        <w:t>awaiting a decision from</w:t>
      </w:r>
      <w:r w:rsidRPr="005221D7">
        <w:rPr>
          <w:rFonts w:ascii="Times New Roman" w:hAnsi="Times New Roman" w:cs="Times New Roman"/>
          <w:sz w:val="20"/>
          <w:szCs w:val="20"/>
        </w:rPr>
        <w:t xml:space="preserve"> the Department for Education.  </w:t>
      </w:r>
    </w:p>
    <w:p w14:paraId="6A56A409" w14:textId="4F0D7A4E" w:rsidR="000B603B" w:rsidRPr="005221D7" w:rsidRDefault="000B603B" w:rsidP="00A7593D">
      <w:pPr>
        <w:pStyle w:val="NoSpacing"/>
        <w:jc w:val="both"/>
        <w:rPr>
          <w:rFonts w:ascii="Times New Roman" w:hAnsi="Times New Roman" w:cs="Times New Roman"/>
          <w:sz w:val="20"/>
          <w:szCs w:val="20"/>
        </w:rPr>
      </w:pPr>
      <w:r w:rsidRPr="005221D7">
        <w:rPr>
          <w:rFonts w:ascii="Times New Roman" w:hAnsi="Times New Roman" w:cs="Times New Roman"/>
          <w:sz w:val="20"/>
          <w:szCs w:val="20"/>
        </w:rPr>
        <w:t xml:space="preserve">Resident suggested </w:t>
      </w:r>
      <w:r w:rsidR="006C01A5">
        <w:rPr>
          <w:rFonts w:ascii="Times New Roman" w:hAnsi="Times New Roman" w:cs="Times New Roman"/>
          <w:sz w:val="20"/>
          <w:szCs w:val="20"/>
        </w:rPr>
        <w:t xml:space="preserve">that </w:t>
      </w:r>
      <w:r w:rsidRPr="005221D7">
        <w:rPr>
          <w:rFonts w:ascii="Times New Roman" w:hAnsi="Times New Roman" w:cs="Times New Roman"/>
          <w:sz w:val="20"/>
          <w:szCs w:val="20"/>
        </w:rPr>
        <w:t>a one-way system around the village should be reconsidered now the speed cameras would prevent speeding.  Chair agreed to include on the May Council agenda</w:t>
      </w:r>
      <w:r w:rsidR="007C6712">
        <w:rPr>
          <w:rFonts w:ascii="Times New Roman" w:hAnsi="Times New Roman" w:cs="Times New Roman"/>
          <w:sz w:val="20"/>
          <w:szCs w:val="20"/>
        </w:rPr>
        <w:t xml:space="preserve"> for discussion.</w:t>
      </w:r>
    </w:p>
    <w:p w14:paraId="70C51586" w14:textId="499CA390" w:rsidR="000B603B" w:rsidRDefault="000B603B" w:rsidP="00C604AD">
      <w:pPr>
        <w:pStyle w:val="NoSpacing"/>
        <w:jc w:val="both"/>
        <w:rPr>
          <w:rFonts w:ascii="Times New Roman" w:hAnsi="Times New Roman" w:cs="Times New Roman"/>
          <w:sz w:val="20"/>
          <w:szCs w:val="20"/>
        </w:rPr>
      </w:pPr>
      <w:r w:rsidRPr="005221D7">
        <w:rPr>
          <w:rFonts w:ascii="Times New Roman" w:hAnsi="Times New Roman" w:cs="Times New Roman"/>
          <w:sz w:val="20"/>
          <w:szCs w:val="20"/>
        </w:rPr>
        <w:t xml:space="preserve">Resident asked about the </w:t>
      </w:r>
      <w:r w:rsidR="00AC0158" w:rsidRPr="005221D7">
        <w:rPr>
          <w:rFonts w:ascii="Times New Roman" w:hAnsi="Times New Roman" w:cs="Times New Roman"/>
          <w:sz w:val="20"/>
          <w:szCs w:val="20"/>
        </w:rPr>
        <w:t>Highfield</w:t>
      </w:r>
      <w:r w:rsidRPr="005221D7">
        <w:rPr>
          <w:rFonts w:ascii="Times New Roman" w:hAnsi="Times New Roman" w:cs="Times New Roman"/>
          <w:sz w:val="20"/>
          <w:szCs w:val="20"/>
        </w:rPr>
        <w:t xml:space="preserve"> </w:t>
      </w:r>
      <w:r w:rsidR="00AC0158">
        <w:rPr>
          <w:rFonts w:ascii="Times New Roman" w:hAnsi="Times New Roman" w:cs="Times New Roman"/>
          <w:sz w:val="20"/>
          <w:szCs w:val="20"/>
        </w:rPr>
        <w:t>R</w:t>
      </w:r>
      <w:r w:rsidRPr="005221D7">
        <w:rPr>
          <w:rFonts w:ascii="Times New Roman" w:hAnsi="Times New Roman" w:cs="Times New Roman"/>
          <w:sz w:val="20"/>
          <w:szCs w:val="20"/>
        </w:rPr>
        <w:t xml:space="preserve">oad bridleway gate and </w:t>
      </w:r>
      <w:r w:rsidR="00AC0158">
        <w:rPr>
          <w:rFonts w:ascii="Times New Roman" w:hAnsi="Times New Roman" w:cs="Times New Roman"/>
          <w:sz w:val="20"/>
          <w:szCs w:val="20"/>
        </w:rPr>
        <w:t>c</w:t>
      </w:r>
      <w:r w:rsidRPr="005221D7">
        <w:rPr>
          <w:rFonts w:ascii="Times New Roman" w:hAnsi="Times New Roman" w:cs="Times New Roman"/>
          <w:sz w:val="20"/>
          <w:szCs w:val="20"/>
        </w:rPr>
        <w:t>o</w:t>
      </w:r>
      <w:r w:rsidR="00AC0158">
        <w:rPr>
          <w:rFonts w:ascii="Times New Roman" w:hAnsi="Times New Roman" w:cs="Times New Roman"/>
          <w:sz w:val="20"/>
          <w:szCs w:val="20"/>
        </w:rPr>
        <w:t>mm</w:t>
      </w:r>
      <w:r w:rsidRPr="005221D7">
        <w:rPr>
          <w:rFonts w:ascii="Times New Roman" w:hAnsi="Times New Roman" w:cs="Times New Roman"/>
          <w:sz w:val="20"/>
          <w:szCs w:val="20"/>
        </w:rPr>
        <w:t xml:space="preserve">ented that a </w:t>
      </w:r>
      <w:r w:rsidR="00AC0158">
        <w:rPr>
          <w:rFonts w:ascii="Times New Roman" w:hAnsi="Times New Roman" w:cs="Times New Roman"/>
          <w:sz w:val="20"/>
          <w:szCs w:val="20"/>
        </w:rPr>
        <w:t>m</w:t>
      </w:r>
      <w:r w:rsidRPr="005221D7">
        <w:rPr>
          <w:rFonts w:ascii="Times New Roman" w:hAnsi="Times New Roman" w:cs="Times New Roman"/>
          <w:sz w:val="20"/>
          <w:szCs w:val="20"/>
        </w:rPr>
        <w:t>etal post would be dangerous as there were li</w:t>
      </w:r>
      <w:r w:rsidR="00AC0158">
        <w:rPr>
          <w:rFonts w:ascii="Times New Roman" w:hAnsi="Times New Roman" w:cs="Times New Roman"/>
          <w:sz w:val="20"/>
          <w:szCs w:val="20"/>
        </w:rPr>
        <w:t>v</w:t>
      </w:r>
      <w:r w:rsidRPr="005221D7">
        <w:rPr>
          <w:rFonts w:ascii="Times New Roman" w:hAnsi="Times New Roman" w:cs="Times New Roman"/>
          <w:sz w:val="20"/>
          <w:szCs w:val="20"/>
        </w:rPr>
        <w:t xml:space="preserve">e </w:t>
      </w:r>
      <w:r w:rsidR="00AC0158">
        <w:rPr>
          <w:rFonts w:ascii="Times New Roman" w:hAnsi="Times New Roman" w:cs="Times New Roman"/>
          <w:sz w:val="20"/>
          <w:szCs w:val="20"/>
        </w:rPr>
        <w:t>cables</w:t>
      </w:r>
      <w:r w:rsidRPr="005221D7">
        <w:rPr>
          <w:rFonts w:ascii="Times New Roman" w:hAnsi="Times New Roman" w:cs="Times New Roman"/>
          <w:sz w:val="20"/>
          <w:szCs w:val="20"/>
        </w:rPr>
        <w:t xml:space="preserve"> underneath the gate.</w:t>
      </w:r>
      <w:r w:rsidR="00BF7301">
        <w:rPr>
          <w:rFonts w:ascii="Times New Roman" w:hAnsi="Times New Roman" w:cs="Times New Roman"/>
          <w:sz w:val="20"/>
          <w:szCs w:val="20"/>
        </w:rPr>
        <w:t xml:space="preserve"> </w:t>
      </w:r>
      <w:r w:rsidRPr="005221D7">
        <w:rPr>
          <w:rFonts w:ascii="Times New Roman" w:hAnsi="Times New Roman" w:cs="Times New Roman"/>
          <w:sz w:val="20"/>
          <w:szCs w:val="20"/>
        </w:rPr>
        <w:t xml:space="preserve"> </w:t>
      </w:r>
      <w:r w:rsidR="007A7118">
        <w:rPr>
          <w:rFonts w:ascii="Times New Roman" w:hAnsi="Times New Roman" w:cs="Times New Roman"/>
          <w:sz w:val="20"/>
          <w:szCs w:val="20"/>
        </w:rPr>
        <w:t>Chair noted that the gate was in the process of being repaired and thanked the resident for the warning.</w:t>
      </w:r>
    </w:p>
    <w:p w14:paraId="535BFE7A" w14:textId="0B3E6EE8" w:rsidR="007A7118" w:rsidRDefault="007A7118" w:rsidP="007A7118">
      <w:pPr>
        <w:pStyle w:val="NoSpacing"/>
        <w:rPr>
          <w:rFonts w:ascii="Times New Roman" w:hAnsi="Times New Roman" w:cs="Times New Roman"/>
          <w:sz w:val="20"/>
          <w:szCs w:val="20"/>
        </w:rPr>
      </w:pPr>
    </w:p>
    <w:p w14:paraId="753172ED" w14:textId="5001DDD0" w:rsidR="007A7118" w:rsidRPr="005221D7" w:rsidRDefault="007A7118" w:rsidP="000B603B">
      <w:pPr>
        <w:pStyle w:val="NoSpacing"/>
        <w:rPr>
          <w:rFonts w:ascii="Times New Roman" w:hAnsi="Times New Roman" w:cs="Times New Roman"/>
          <w:sz w:val="20"/>
          <w:szCs w:val="20"/>
        </w:rPr>
      </w:pPr>
      <w:r>
        <w:rPr>
          <w:rFonts w:ascii="Times New Roman" w:hAnsi="Times New Roman" w:cs="Times New Roman"/>
          <w:sz w:val="20"/>
          <w:szCs w:val="20"/>
        </w:rPr>
        <w:t>Chair thanked everyone for attending and closed the meeting.</w:t>
      </w:r>
    </w:p>
    <w:p w14:paraId="039995A7" w14:textId="77777777" w:rsidR="000B603B" w:rsidRPr="003C2F74" w:rsidRDefault="000B603B" w:rsidP="000B603B">
      <w:pPr>
        <w:ind w:left="720"/>
        <w:jc w:val="both"/>
        <w:rPr>
          <w:rFonts w:ascii="Times New Roman" w:hAnsi="Times New Roman" w:cs="Times New Roman"/>
          <w:sz w:val="20"/>
          <w:szCs w:val="20"/>
        </w:rPr>
      </w:pPr>
    </w:p>
    <w:p w14:paraId="316ED0FB" w14:textId="66B3A324" w:rsidR="00030D11" w:rsidRPr="00766362" w:rsidRDefault="006F6479" w:rsidP="007C6712">
      <w:pPr>
        <w:pStyle w:val="NoSpacing"/>
        <w:rPr>
          <w:rFonts w:ascii="Times New Roman" w:eastAsia="Calibri" w:hAnsi="Times New Roman" w:cs="Times New Roman"/>
          <w:b/>
          <w:sz w:val="28"/>
          <w:szCs w:val="28"/>
        </w:rPr>
      </w:pPr>
      <w:r>
        <w:br/>
      </w:r>
      <w:r w:rsidR="00924421">
        <w:rPr>
          <w:rFonts w:ascii="Times New Roman" w:eastAsia="Calibri" w:hAnsi="Times New Roman" w:cs="Times New Roman"/>
          <w:b/>
          <w:sz w:val="28"/>
          <w:szCs w:val="28"/>
        </w:rPr>
        <w:tab/>
      </w:r>
      <w:r w:rsidR="00924421">
        <w:rPr>
          <w:rFonts w:ascii="Times New Roman" w:eastAsia="Calibri" w:hAnsi="Times New Roman" w:cs="Times New Roman"/>
          <w:b/>
          <w:sz w:val="28"/>
          <w:szCs w:val="28"/>
        </w:rPr>
        <w:tab/>
      </w:r>
      <w:r w:rsidR="00924421">
        <w:rPr>
          <w:rFonts w:ascii="Times New Roman" w:eastAsia="Calibri" w:hAnsi="Times New Roman" w:cs="Times New Roman"/>
          <w:b/>
          <w:sz w:val="28"/>
          <w:szCs w:val="28"/>
        </w:rPr>
        <w:tab/>
      </w:r>
      <w:r w:rsidR="00924421">
        <w:rPr>
          <w:rFonts w:ascii="Times New Roman" w:eastAsia="Calibri" w:hAnsi="Times New Roman" w:cs="Times New Roman"/>
          <w:b/>
          <w:sz w:val="28"/>
          <w:szCs w:val="28"/>
        </w:rPr>
        <w:tab/>
      </w:r>
      <w:r w:rsidR="00924421">
        <w:rPr>
          <w:rFonts w:ascii="Times New Roman" w:eastAsia="Calibri" w:hAnsi="Times New Roman" w:cs="Times New Roman"/>
          <w:b/>
          <w:sz w:val="28"/>
          <w:szCs w:val="28"/>
        </w:rPr>
        <w:tab/>
      </w:r>
      <w:r w:rsidR="00924421">
        <w:rPr>
          <w:rFonts w:ascii="Times New Roman" w:eastAsia="Calibri" w:hAnsi="Times New Roman" w:cs="Times New Roman"/>
          <w:b/>
          <w:sz w:val="28"/>
          <w:szCs w:val="28"/>
        </w:rPr>
        <w:tab/>
      </w:r>
      <w:r w:rsidR="00924421">
        <w:rPr>
          <w:rFonts w:ascii="Times New Roman" w:eastAsia="Calibri" w:hAnsi="Times New Roman" w:cs="Times New Roman"/>
          <w:b/>
          <w:sz w:val="28"/>
          <w:szCs w:val="28"/>
        </w:rPr>
        <w:tab/>
      </w:r>
      <w:r w:rsidR="00924421">
        <w:rPr>
          <w:rFonts w:ascii="Times New Roman" w:eastAsia="Calibri" w:hAnsi="Times New Roman" w:cs="Times New Roman"/>
          <w:b/>
          <w:sz w:val="28"/>
          <w:szCs w:val="28"/>
        </w:rPr>
        <w:tab/>
      </w:r>
      <w:r w:rsidR="00924421">
        <w:rPr>
          <w:rFonts w:ascii="Times New Roman" w:eastAsia="Calibri" w:hAnsi="Times New Roman" w:cs="Times New Roman"/>
          <w:b/>
          <w:sz w:val="28"/>
          <w:szCs w:val="28"/>
        </w:rPr>
        <w:tab/>
      </w:r>
      <w:r w:rsidR="00924421">
        <w:rPr>
          <w:rFonts w:ascii="Times New Roman" w:eastAsia="Calibri" w:hAnsi="Times New Roman" w:cs="Times New Roman"/>
          <w:b/>
          <w:sz w:val="28"/>
          <w:szCs w:val="28"/>
        </w:rPr>
        <w:tab/>
      </w:r>
      <w:r w:rsidR="00924421">
        <w:rPr>
          <w:rFonts w:ascii="Times New Roman" w:eastAsia="Calibri" w:hAnsi="Times New Roman" w:cs="Times New Roman"/>
          <w:b/>
          <w:sz w:val="28"/>
          <w:szCs w:val="28"/>
        </w:rPr>
        <w:tab/>
      </w:r>
      <w:r w:rsidR="00924421">
        <w:rPr>
          <w:rFonts w:ascii="Times New Roman" w:eastAsia="Calibri" w:hAnsi="Times New Roman" w:cs="Times New Roman"/>
          <w:b/>
          <w:sz w:val="28"/>
          <w:szCs w:val="28"/>
        </w:rPr>
        <w:tab/>
      </w:r>
      <w:r w:rsidR="003D4402" w:rsidRPr="003D4402">
        <w:rPr>
          <w:rFonts w:ascii="Times New Roman" w:hAnsi="Times New Roman" w:cs="Times New Roman"/>
          <w:sz w:val="20"/>
          <w:szCs w:val="20"/>
        </w:rPr>
        <w:t>Chairman</w:t>
      </w:r>
    </w:p>
    <w:sectPr w:rsidR="00030D11" w:rsidRPr="00766362" w:rsidSect="009F36AB">
      <w:footerReference w:type="default" r:id="rId8"/>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E42AB8" w14:textId="77777777" w:rsidR="00407FFA" w:rsidRDefault="00407FFA" w:rsidP="003D4402">
      <w:pPr>
        <w:spacing w:after="0" w:line="240" w:lineRule="auto"/>
      </w:pPr>
      <w:r>
        <w:separator/>
      </w:r>
    </w:p>
  </w:endnote>
  <w:endnote w:type="continuationSeparator" w:id="0">
    <w:p w14:paraId="0EC24AC0" w14:textId="77777777" w:rsidR="00407FFA" w:rsidRDefault="00407FFA" w:rsidP="003D44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8FD17C" w14:textId="77777777" w:rsidR="005221D7" w:rsidRDefault="005221D7">
    <w:pPr>
      <w:pStyle w:val="Footer"/>
    </w:pP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5BA250" w14:textId="77777777" w:rsidR="00407FFA" w:rsidRDefault="00407FFA" w:rsidP="003D4402">
      <w:pPr>
        <w:spacing w:after="0" w:line="240" w:lineRule="auto"/>
      </w:pPr>
      <w:r>
        <w:separator/>
      </w:r>
    </w:p>
  </w:footnote>
  <w:footnote w:type="continuationSeparator" w:id="0">
    <w:p w14:paraId="2D369297" w14:textId="77777777" w:rsidR="00407FFA" w:rsidRDefault="00407FFA" w:rsidP="003D44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B01BF8"/>
    <w:multiLevelType w:val="hybridMultilevel"/>
    <w:tmpl w:val="3E361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D029B0"/>
    <w:multiLevelType w:val="hybridMultilevel"/>
    <w:tmpl w:val="6ACA47CA"/>
    <w:lvl w:ilvl="0" w:tplc="10BA098A">
      <w:start w:val="1"/>
      <w:numFmt w:val="lowerLetter"/>
      <w:lvlText w:val="%1)"/>
      <w:lvlJc w:val="left"/>
      <w:pPr>
        <w:ind w:left="410" w:hanging="360"/>
      </w:pPr>
      <w:rPr>
        <w:rFonts w:eastAsiaTheme="minorHAnsi" w:hint="default"/>
        <w:u w:val="none"/>
      </w:rPr>
    </w:lvl>
    <w:lvl w:ilvl="1" w:tplc="08090019" w:tentative="1">
      <w:start w:val="1"/>
      <w:numFmt w:val="lowerLetter"/>
      <w:lvlText w:val="%2."/>
      <w:lvlJc w:val="left"/>
      <w:pPr>
        <w:ind w:left="1130" w:hanging="360"/>
      </w:pPr>
    </w:lvl>
    <w:lvl w:ilvl="2" w:tplc="0809001B" w:tentative="1">
      <w:start w:val="1"/>
      <w:numFmt w:val="lowerRoman"/>
      <w:lvlText w:val="%3."/>
      <w:lvlJc w:val="right"/>
      <w:pPr>
        <w:ind w:left="1850" w:hanging="180"/>
      </w:pPr>
    </w:lvl>
    <w:lvl w:ilvl="3" w:tplc="0809000F" w:tentative="1">
      <w:start w:val="1"/>
      <w:numFmt w:val="decimal"/>
      <w:lvlText w:val="%4."/>
      <w:lvlJc w:val="left"/>
      <w:pPr>
        <w:ind w:left="2570" w:hanging="360"/>
      </w:pPr>
    </w:lvl>
    <w:lvl w:ilvl="4" w:tplc="08090019" w:tentative="1">
      <w:start w:val="1"/>
      <w:numFmt w:val="lowerLetter"/>
      <w:lvlText w:val="%5."/>
      <w:lvlJc w:val="left"/>
      <w:pPr>
        <w:ind w:left="3290" w:hanging="360"/>
      </w:pPr>
    </w:lvl>
    <w:lvl w:ilvl="5" w:tplc="0809001B" w:tentative="1">
      <w:start w:val="1"/>
      <w:numFmt w:val="lowerRoman"/>
      <w:lvlText w:val="%6."/>
      <w:lvlJc w:val="right"/>
      <w:pPr>
        <w:ind w:left="4010" w:hanging="180"/>
      </w:pPr>
    </w:lvl>
    <w:lvl w:ilvl="6" w:tplc="0809000F" w:tentative="1">
      <w:start w:val="1"/>
      <w:numFmt w:val="decimal"/>
      <w:lvlText w:val="%7."/>
      <w:lvlJc w:val="left"/>
      <w:pPr>
        <w:ind w:left="4730" w:hanging="360"/>
      </w:pPr>
    </w:lvl>
    <w:lvl w:ilvl="7" w:tplc="08090019" w:tentative="1">
      <w:start w:val="1"/>
      <w:numFmt w:val="lowerLetter"/>
      <w:lvlText w:val="%8."/>
      <w:lvlJc w:val="left"/>
      <w:pPr>
        <w:ind w:left="5450" w:hanging="360"/>
      </w:pPr>
    </w:lvl>
    <w:lvl w:ilvl="8" w:tplc="0809001B" w:tentative="1">
      <w:start w:val="1"/>
      <w:numFmt w:val="lowerRoman"/>
      <w:lvlText w:val="%9."/>
      <w:lvlJc w:val="right"/>
      <w:pPr>
        <w:ind w:left="6170" w:hanging="180"/>
      </w:pPr>
    </w:lvl>
  </w:abstractNum>
  <w:abstractNum w:abstractNumId="2" w15:restartNumberingAfterBreak="0">
    <w:nsid w:val="0D3012A7"/>
    <w:multiLevelType w:val="hybridMultilevel"/>
    <w:tmpl w:val="A718D7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E30998"/>
    <w:multiLevelType w:val="hybridMultilevel"/>
    <w:tmpl w:val="7BC0E1F6"/>
    <w:lvl w:ilvl="0" w:tplc="2E1A1620">
      <w:start w:val="2"/>
      <w:numFmt w:val="lowerLetter"/>
      <w:lvlText w:val="%1."/>
      <w:lvlJc w:val="left"/>
      <w:pPr>
        <w:tabs>
          <w:tab w:val="num" w:pos="1003"/>
        </w:tabs>
        <w:ind w:left="1003" w:hanging="709"/>
      </w:pPr>
      <w:rPr>
        <w:rFonts w:ascii="Times New Roman" w:hAnsi="Times New Roman" w:hint="default"/>
        <w:b w:val="0"/>
        <w:i w:val="0"/>
        <w:sz w:val="20"/>
      </w:rPr>
    </w:lvl>
    <w:lvl w:ilvl="1" w:tplc="BF6C3E28">
      <w:start w:val="3"/>
      <w:numFmt w:val="lowerLetter"/>
      <w:lvlText w:val="%2."/>
      <w:lvlJc w:val="left"/>
      <w:pPr>
        <w:tabs>
          <w:tab w:val="num" w:pos="719"/>
        </w:tabs>
        <w:ind w:left="719" w:hanging="425"/>
      </w:pPr>
      <w:rPr>
        <w:rFonts w:ascii="Times New Roman" w:hAnsi="Times New Roman" w:hint="default"/>
        <w:b w:val="0"/>
        <w:i w:val="0"/>
        <w:sz w:val="20"/>
      </w:rPr>
    </w:lvl>
    <w:lvl w:ilvl="2" w:tplc="0409001B">
      <w:start w:val="1"/>
      <w:numFmt w:val="lowerRoman"/>
      <w:lvlText w:val="%3."/>
      <w:lvlJc w:val="right"/>
      <w:pPr>
        <w:tabs>
          <w:tab w:val="num" w:pos="2879"/>
        </w:tabs>
        <w:ind w:left="2879" w:hanging="180"/>
      </w:pPr>
    </w:lvl>
    <w:lvl w:ilvl="3" w:tplc="0409000F" w:tentative="1">
      <w:start w:val="1"/>
      <w:numFmt w:val="decimal"/>
      <w:lvlText w:val="%4."/>
      <w:lvlJc w:val="left"/>
      <w:pPr>
        <w:tabs>
          <w:tab w:val="num" w:pos="3599"/>
        </w:tabs>
        <w:ind w:left="3599" w:hanging="360"/>
      </w:pPr>
    </w:lvl>
    <w:lvl w:ilvl="4" w:tplc="04090019" w:tentative="1">
      <w:start w:val="1"/>
      <w:numFmt w:val="lowerLetter"/>
      <w:lvlText w:val="%5."/>
      <w:lvlJc w:val="left"/>
      <w:pPr>
        <w:tabs>
          <w:tab w:val="num" w:pos="4319"/>
        </w:tabs>
        <w:ind w:left="4319" w:hanging="360"/>
      </w:pPr>
    </w:lvl>
    <w:lvl w:ilvl="5" w:tplc="0409001B" w:tentative="1">
      <w:start w:val="1"/>
      <w:numFmt w:val="lowerRoman"/>
      <w:lvlText w:val="%6."/>
      <w:lvlJc w:val="right"/>
      <w:pPr>
        <w:tabs>
          <w:tab w:val="num" w:pos="5039"/>
        </w:tabs>
        <w:ind w:left="5039" w:hanging="180"/>
      </w:pPr>
    </w:lvl>
    <w:lvl w:ilvl="6" w:tplc="0409000F" w:tentative="1">
      <w:start w:val="1"/>
      <w:numFmt w:val="decimal"/>
      <w:lvlText w:val="%7."/>
      <w:lvlJc w:val="left"/>
      <w:pPr>
        <w:tabs>
          <w:tab w:val="num" w:pos="5759"/>
        </w:tabs>
        <w:ind w:left="5759" w:hanging="360"/>
      </w:pPr>
    </w:lvl>
    <w:lvl w:ilvl="7" w:tplc="04090019" w:tentative="1">
      <w:start w:val="1"/>
      <w:numFmt w:val="lowerLetter"/>
      <w:lvlText w:val="%8."/>
      <w:lvlJc w:val="left"/>
      <w:pPr>
        <w:tabs>
          <w:tab w:val="num" w:pos="6479"/>
        </w:tabs>
        <w:ind w:left="6479" w:hanging="360"/>
      </w:pPr>
    </w:lvl>
    <w:lvl w:ilvl="8" w:tplc="0409001B" w:tentative="1">
      <w:start w:val="1"/>
      <w:numFmt w:val="lowerRoman"/>
      <w:lvlText w:val="%9."/>
      <w:lvlJc w:val="right"/>
      <w:pPr>
        <w:tabs>
          <w:tab w:val="num" w:pos="7199"/>
        </w:tabs>
        <w:ind w:left="7199" w:hanging="180"/>
      </w:pPr>
    </w:lvl>
  </w:abstractNum>
  <w:abstractNum w:abstractNumId="4" w15:restartNumberingAfterBreak="0">
    <w:nsid w:val="3B696392"/>
    <w:multiLevelType w:val="hybridMultilevel"/>
    <w:tmpl w:val="440024FC"/>
    <w:lvl w:ilvl="0" w:tplc="6D5CC6C2">
      <w:start w:val="1"/>
      <w:numFmt w:val="decimal"/>
      <w:lvlText w:val="%1."/>
      <w:lvlJc w:val="left"/>
      <w:pPr>
        <w:tabs>
          <w:tab w:val="num" w:pos="425"/>
        </w:tabs>
        <w:ind w:left="425" w:hanging="425"/>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71D1EA2"/>
    <w:multiLevelType w:val="hybridMultilevel"/>
    <w:tmpl w:val="76AE740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3"/>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2CD1"/>
    <w:rsid w:val="00000B3A"/>
    <w:rsid w:val="00021000"/>
    <w:rsid w:val="00027B0E"/>
    <w:rsid w:val="00030D11"/>
    <w:rsid w:val="00030F4C"/>
    <w:rsid w:val="0003162A"/>
    <w:rsid w:val="00037C45"/>
    <w:rsid w:val="00045DE3"/>
    <w:rsid w:val="000472BC"/>
    <w:rsid w:val="00052BCD"/>
    <w:rsid w:val="00054150"/>
    <w:rsid w:val="00056CF8"/>
    <w:rsid w:val="00066529"/>
    <w:rsid w:val="00081DE3"/>
    <w:rsid w:val="0008289D"/>
    <w:rsid w:val="00083864"/>
    <w:rsid w:val="0008420B"/>
    <w:rsid w:val="00096720"/>
    <w:rsid w:val="00096816"/>
    <w:rsid w:val="00097F60"/>
    <w:rsid w:val="000A1565"/>
    <w:rsid w:val="000A2A53"/>
    <w:rsid w:val="000A352F"/>
    <w:rsid w:val="000A6C49"/>
    <w:rsid w:val="000A7578"/>
    <w:rsid w:val="000B2C70"/>
    <w:rsid w:val="000B2ED4"/>
    <w:rsid w:val="000B603B"/>
    <w:rsid w:val="000C483E"/>
    <w:rsid w:val="000D0A20"/>
    <w:rsid w:val="000D1F85"/>
    <w:rsid w:val="000D79DF"/>
    <w:rsid w:val="000F1461"/>
    <w:rsid w:val="000F1BE7"/>
    <w:rsid w:val="000F25F1"/>
    <w:rsid w:val="000F6841"/>
    <w:rsid w:val="000F71D9"/>
    <w:rsid w:val="00100A14"/>
    <w:rsid w:val="001027DD"/>
    <w:rsid w:val="00103F37"/>
    <w:rsid w:val="00110EF6"/>
    <w:rsid w:val="0011192B"/>
    <w:rsid w:val="001164AD"/>
    <w:rsid w:val="0012330A"/>
    <w:rsid w:val="00127208"/>
    <w:rsid w:val="0012736D"/>
    <w:rsid w:val="001347FB"/>
    <w:rsid w:val="0013574C"/>
    <w:rsid w:val="00145FF8"/>
    <w:rsid w:val="00147D41"/>
    <w:rsid w:val="00152FB1"/>
    <w:rsid w:val="001537F5"/>
    <w:rsid w:val="00154670"/>
    <w:rsid w:val="00160660"/>
    <w:rsid w:val="00165229"/>
    <w:rsid w:val="00171AB2"/>
    <w:rsid w:val="00172654"/>
    <w:rsid w:val="00176A76"/>
    <w:rsid w:val="00181941"/>
    <w:rsid w:val="001846C5"/>
    <w:rsid w:val="001866B0"/>
    <w:rsid w:val="00190B4A"/>
    <w:rsid w:val="00191962"/>
    <w:rsid w:val="001A5071"/>
    <w:rsid w:val="001B04AB"/>
    <w:rsid w:val="001B5423"/>
    <w:rsid w:val="001C1166"/>
    <w:rsid w:val="001C188A"/>
    <w:rsid w:val="001C1CFA"/>
    <w:rsid w:val="001C53DD"/>
    <w:rsid w:val="001D0186"/>
    <w:rsid w:val="001D084D"/>
    <w:rsid w:val="001D705D"/>
    <w:rsid w:val="001E2DE1"/>
    <w:rsid w:val="001E4435"/>
    <w:rsid w:val="001E709F"/>
    <w:rsid w:val="001F1EA7"/>
    <w:rsid w:val="001F31DF"/>
    <w:rsid w:val="001F4823"/>
    <w:rsid w:val="001F4FD2"/>
    <w:rsid w:val="002002EC"/>
    <w:rsid w:val="002060CE"/>
    <w:rsid w:val="002105EF"/>
    <w:rsid w:val="00211F48"/>
    <w:rsid w:val="00212A76"/>
    <w:rsid w:val="00217104"/>
    <w:rsid w:val="00220840"/>
    <w:rsid w:val="00220F62"/>
    <w:rsid w:val="002214F3"/>
    <w:rsid w:val="00225078"/>
    <w:rsid w:val="00226834"/>
    <w:rsid w:val="0023079D"/>
    <w:rsid w:val="00243A36"/>
    <w:rsid w:val="00244013"/>
    <w:rsid w:val="00246210"/>
    <w:rsid w:val="00246470"/>
    <w:rsid w:val="002574A4"/>
    <w:rsid w:val="00263962"/>
    <w:rsid w:val="00264768"/>
    <w:rsid w:val="00265288"/>
    <w:rsid w:val="00275044"/>
    <w:rsid w:val="00281DA7"/>
    <w:rsid w:val="002826B0"/>
    <w:rsid w:val="0028489A"/>
    <w:rsid w:val="00286605"/>
    <w:rsid w:val="00294F04"/>
    <w:rsid w:val="00297BDD"/>
    <w:rsid w:val="002A1827"/>
    <w:rsid w:val="002A1B59"/>
    <w:rsid w:val="002A2EC9"/>
    <w:rsid w:val="002A471E"/>
    <w:rsid w:val="002B0C96"/>
    <w:rsid w:val="002B1F9D"/>
    <w:rsid w:val="002C0162"/>
    <w:rsid w:val="002C042F"/>
    <w:rsid w:val="002C0E1F"/>
    <w:rsid w:val="002C6130"/>
    <w:rsid w:val="002C77D2"/>
    <w:rsid w:val="002C7CFA"/>
    <w:rsid w:val="002D3F37"/>
    <w:rsid w:val="002D461E"/>
    <w:rsid w:val="002E16C3"/>
    <w:rsid w:val="002E236E"/>
    <w:rsid w:val="002F50C4"/>
    <w:rsid w:val="002F5A6E"/>
    <w:rsid w:val="002F5CA3"/>
    <w:rsid w:val="00307BB7"/>
    <w:rsid w:val="00311F6A"/>
    <w:rsid w:val="00312701"/>
    <w:rsid w:val="0032567E"/>
    <w:rsid w:val="00332C6B"/>
    <w:rsid w:val="0033660A"/>
    <w:rsid w:val="0034172D"/>
    <w:rsid w:val="00341BA5"/>
    <w:rsid w:val="00343329"/>
    <w:rsid w:val="00357268"/>
    <w:rsid w:val="003616AB"/>
    <w:rsid w:val="00362258"/>
    <w:rsid w:val="00366D84"/>
    <w:rsid w:val="00367B80"/>
    <w:rsid w:val="0037799F"/>
    <w:rsid w:val="00380975"/>
    <w:rsid w:val="00383483"/>
    <w:rsid w:val="00383F64"/>
    <w:rsid w:val="003848CA"/>
    <w:rsid w:val="003957E9"/>
    <w:rsid w:val="003A5DCC"/>
    <w:rsid w:val="003A708F"/>
    <w:rsid w:val="003B47F9"/>
    <w:rsid w:val="003B77CB"/>
    <w:rsid w:val="003C2F74"/>
    <w:rsid w:val="003D3009"/>
    <w:rsid w:val="003D4402"/>
    <w:rsid w:val="003D65CE"/>
    <w:rsid w:val="003D6F51"/>
    <w:rsid w:val="003D7D3F"/>
    <w:rsid w:val="003E23E9"/>
    <w:rsid w:val="003F3F3A"/>
    <w:rsid w:val="003F4B88"/>
    <w:rsid w:val="003F645C"/>
    <w:rsid w:val="00402CD1"/>
    <w:rsid w:val="004038B8"/>
    <w:rsid w:val="004063BB"/>
    <w:rsid w:val="00406D00"/>
    <w:rsid w:val="00407FFA"/>
    <w:rsid w:val="00413F68"/>
    <w:rsid w:val="00414260"/>
    <w:rsid w:val="00422777"/>
    <w:rsid w:val="00434FBC"/>
    <w:rsid w:val="004443EA"/>
    <w:rsid w:val="00444A5D"/>
    <w:rsid w:val="00445B16"/>
    <w:rsid w:val="004551FC"/>
    <w:rsid w:val="00460E32"/>
    <w:rsid w:val="00465A28"/>
    <w:rsid w:val="004705D0"/>
    <w:rsid w:val="00471107"/>
    <w:rsid w:val="00473BA5"/>
    <w:rsid w:val="00475EFD"/>
    <w:rsid w:val="00483F87"/>
    <w:rsid w:val="00486C10"/>
    <w:rsid w:val="00490B11"/>
    <w:rsid w:val="00491D0D"/>
    <w:rsid w:val="004A394C"/>
    <w:rsid w:val="004A707E"/>
    <w:rsid w:val="004B2BDD"/>
    <w:rsid w:val="004B3DDB"/>
    <w:rsid w:val="004C0789"/>
    <w:rsid w:val="004C67AB"/>
    <w:rsid w:val="004C6CC7"/>
    <w:rsid w:val="004C7482"/>
    <w:rsid w:val="004D2922"/>
    <w:rsid w:val="004D53B6"/>
    <w:rsid w:val="004E24AC"/>
    <w:rsid w:val="004E2797"/>
    <w:rsid w:val="004F043C"/>
    <w:rsid w:val="004F5B6E"/>
    <w:rsid w:val="00502319"/>
    <w:rsid w:val="005027DB"/>
    <w:rsid w:val="00506021"/>
    <w:rsid w:val="005221D7"/>
    <w:rsid w:val="00523303"/>
    <w:rsid w:val="00524EFA"/>
    <w:rsid w:val="00526FBC"/>
    <w:rsid w:val="00527881"/>
    <w:rsid w:val="0053189A"/>
    <w:rsid w:val="00542404"/>
    <w:rsid w:val="00543312"/>
    <w:rsid w:val="005518F5"/>
    <w:rsid w:val="0055640D"/>
    <w:rsid w:val="00560093"/>
    <w:rsid w:val="00560A2B"/>
    <w:rsid w:val="00561A6C"/>
    <w:rsid w:val="005637BB"/>
    <w:rsid w:val="00564D76"/>
    <w:rsid w:val="00566190"/>
    <w:rsid w:val="00567483"/>
    <w:rsid w:val="005703F8"/>
    <w:rsid w:val="005713A7"/>
    <w:rsid w:val="00572AA6"/>
    <w:rsid w:val="00573BFF"/>
    <w:rsid w:val="00575653"/>
    <w:rsid w:val="00576A64"/>
    <w:rsid w:val="005853B4"/>
    <w:rsid w:val="00594550"/>
    <w:rsid w:val="00596A1C"/>
    <w:rsid w:val="00596BB7"/>
    <w:rsid w:val="0059798F"/>
    <w:rsid w:val="005A09AC"/>
    <w:rsid w:val="005A2DBC"/>
    <w:rsid w:val="005A35FF"/>
    <w:rsid w:val="005A4A02"/>
    <w:rsid w:val="005A6676"/>
    <w:rsid w:val="005A6AFD"/>
    <w:rsid w:val="005A7DEB"/>
    <w:rsid w:val="005B0E07"/>
    <w:rsid w:val="005B20B3"/>
    <w:rsid w:val="005C49FA"/>
    <w:rsid w:val="005C4A68"/>
    <w:rsid w:val="005C61F6"/>
    <w:rsid w:val="005C64CA"/>
    <w:rsid w:val="005D2C95"/>
    <w:rsid w:val="005E4903"/>
    <w:rsid w:val="005E6481"/>
    <w:rsid w:val="005F323E"/>
    <w:rsid w:val="005F580B"/>
    <w:rsid w:val="006074C0"/>
    <w:rsid w:val="00621448"/>
    <w:rsid w:val="00621E45"/>
    <w:rsid w:val="00623613"/>
    <w:rsid w:val="006248DC"/>
    <w:rsid w:val="00625686"/>
    <w:rsid w:val="00626013"/>
    <w:rsid w:val="006300AC"/>
    <w:rsid w:val="00634EDE"/>
    <w:rsid w:val="006364B4"/>
    <w:rsid w:val="00647E78"/>
    <w:rsid w:val="0065253B"/>
    <w:rsid w:val="0065328F"/>
    <w:rsid w:val="00654FE4"/>
    <w:rsid w:val="00662146"/>
    <w:rsid w:val="00667229"/>
    <w:rsid w:val="006730A0"/>
    <w:rsid w:val="00674B68"/>
    <w:rsid w:val="0068404C"/>
    <w:rsid w:val="00686D1D"/>
    <w:rsid w:val="00687230"/>
    <w:rsid w:val="006879D8"/>
    <w:rsid w:val="0069059C"/>
    <w:rsid w:val="00692B74"/>
    <w:rsid w:val="006974F1"/>
    <w:rsid w:val="006A6191"/>
    <w:rsid w:val="006B3531"/>
    <w:rsid w:val="006B7F68"/>
    <w:rsid w:val="006C01A5"/>
    <w:rsid w:val="006C0EA0"/>
    <w:rsid w:val="006C16D7"/>
    <w:rsid w:val="006C28E6"/>
    <w:rsid w:val="006C302E"/>
    <w:rsid w:val="006D64EC"/>
    <w:rsid w:val="006D6560"/>
    <w:rsid w:val="006E004C"/>
    <w:rsid w:val="006E1353"/>
    <w:rsid w:val="006F3B2B"/>
    <w:rsid w:val="006F6479"/>
    <w:rsid w:val="006F6BA1"/>
    <w:rsid w:val="00700229"/>
    <w:rsid w:val="00704D69"/>
    <w:rsid w:val="00705AEF"/>
    <w:rsid w:val="00710654"/>
    <w:rsid w:val="0071107E"/>
    <w:rsid w:val="007111FD"/>
    <w:rsid w:val="007121CB"/>
    <w:rsid w:val="00721128"/>
    <w:rsid w:val="0073231A"/>
    <w:rsid w:val="0073492F"/>
    <w:rsid w:val="00735A00"/>
    <w:rsid w:val="00736AD6"/>
    <w:rsid w:val="00741DA4"/>
    <w:rsid w:val="00742749"/>
    <w:rsid w:val="00745F28"/>
    <w:rsid w:val="00753320"/>
    <w:rsid w:val="00754390"/>
    <w:rsid w:val="007622F2"/>
    <w:rsid w:val="00766362"/>
    <w:rsid w:val="007669FE"/>
    <w:rsid w:val="00773A70"/>
    <w:rsid w:val="00775D44"/>
    <w:rsid w:val="007777CE"/>
    <w:rsid w:val="00782EB1"/>
    <w:rsid w:val="007A2FF6"/>
    <w:rsid w:val="007A64D2"/>
    <w:rsid w:val="007A7118"/>
    <w:rsid w:val="007B2F57"/>
    <w:rsid w:val="007B5358"/>
    <w:rsid w:val="007B55FF"/>
    <w:rsid w:val="007B579D"/>
    <w:rsid w:val="007B7379"/>
    <w:rsid w:val="007C02CD"/>
    <w:rsid w:val="007C3A7A"/>
    <w:rsid w:val="007C597D"/>
    <w:rsid w:val="007C6712"/>
    <w:rsid w:val="007D1D77"/>
    <w:rsid w:val="007D432C"/>
    <w:rsid w:val="007F0F40"/>
    <w:rsid w:val="00800B87"/>
    <w:rsid w:val="008015DC"/>
    <w:rsid w:val="00812297"/>
    <w:rsid w:val="00813DDC"/>
    <w:rsid w:val="00814270"/>
    <w:rsid w:val="00816614"/>
    <w:rsid w:val="00822FE2"/>
    <w:rsid w:val="00824DFC"/>
    <w:rsid w:val="00827BDC"/>
    <w:rsid w:val="00827FEE"/>
    <w:rsid w:val="0083422E"/>
    <w:rsid w:val="00837044"/>
    <w:rsid w:val="008443AB"/>
    <w:rsid w:val="00845404"/>
    <w:rsid w:val="00845B6D"/>
    <w:rsid w:val="00847426"/>
    <w:rsid w:val="00856BC7"/>
    <w:rsid w:val="00857D4C"/>
    <w:rsid w:val="008619EF"/>
    <w:rsid w:val="00862308"/>
    <w:rsid w:val="0086388B"/>
    <w:rsid w:val="0086649F"/>
    <w:rsid w:val="008730FE"/>
    <w:rsid w:val="00873C38"/>
    <w:rsid w:val="00875238"/>
    <w:rsid w:val="00887F6B"/>
    <w:rsid w:val="00890353"/>
    <w:rsid w:val="0089253C"/>
    <w:rsid w:val="00896291"/>
    <w:rsid w:val="00897EF5"/>
    <w:rsid w:val="008A2A69"/>
    <w:rsid w:val="008A6B89"/>
    <w:rsid w:val="008B2FC8"/>
    <w:rsid w:val="008B4100"/>
    <w:rsid w:val="008B49D2"/>
    <w:rsid w:val="008B6EA9"/>
    <w:rsid w:val="008C11BA"/>
    <w:rsid w:val="008C40B7"/>
    <w:rsid w:val="008C7260"/>
    <w:rsid w:val="008D1919"/>
    <w:rsid w:val="008D301C"/>
    <w:rsid w:val="008E1BA9"/>
    <w:rsid w:val="008E43E9"/>
    <w:rsid w:val="008F25A6"/>
    <w:rsid w:val="008F5555"/>
    <w:rsid w:val="00901AEB"/>
    <w:rsid w:val="00905310"/>
    <w:rsid w:val="00906B18"/>
    <w:rsid w:val="009107E9"/>
    <w:rsid w:val="009123D7"/>
    <w:rsid w:val="00913306"/>
    <w:rsid w:val="00914D7E"/>
    <w:rsid w:val="009157FB"/>
    <w:rsid w:val="00920F23"/>
    <w:rsid w:val="00924421"/>
    <w:rsid w:val="00924F47"/>
    <w:rsid w:val="00934379"/>
    <w:rsid w:val="009417A4"/>
    <w:rsid w:val="0094492F"/>
    <w:rsid w:val="009456B3"/>
    <w:rsid w:val="00947827"/>
    <w:rsid w:val="00950403"/>
    <w:rsid w:val="009520F8"/>
    <w:rsid w:val="009556B4"/>
    <w:rsid w:val="009611AF"/>
    <w:rsid w:val="009639BC"/>
    <w:rsid w:val="00963E90"/>
    <w:rsid w:val="00970F89"/>
    <w:rsid w:val="00971C46"/>
    <w:rsid w:val="00975D65"/>
    <w:rsid w:val="009805D8"/>
    <w:rsid w:val="0098508B"/>
    <w:rsid w:val="009906D1"/>
    <w:rsid w:val="00996A2F"/>
    <w:rsid w:val="009A0698"/>
    <w:rsid w:val="009A16E3"/>
    <w:rsid w:val="009A3820"/>
    <w:rsid w:val="009A4F75"/>
    <w:rsid w:val="009B22FC"/>
    <w:rsid w:val="009B79C3"/>
    <w:rsid w:val="009C2DBA"/>
    <w:rsid w:val="009C3CBE"/>
    <w:rsid w:val="009C773B"/>
    <w:rsid w:val="009C7EF6"/>
    <w:rsid w:val="009D2E24"/>
    <w:rsid w:val="009E7934"/>
    <w:rsid w:val="009F36AB"/>
    <w:rsid w:val="00A06C15"/>
    <w:rsid w:val="00A1085D"/>
    <w:rsid w:val="00A11ED9"/>
    <w:rsid w:val="00A12CFF"/>
    <w:rsid w:val="00A177A4"/>
    <w:rsid w:val="00A179A3"/>
    <w:rsid w:val="00A20B94"/>
    <w:rsid w:val="00A21E8B"/>
    <w:rsid w:val="00A255C1"/>
    <w:rsid w:val="00A26050"/>
    <w:rsid w:val="00A272AC"/>
    <w:rsid w:val="00A303E6"/>
    <w:rsid w:val="00A33E5A"/>
    <w:rsid w:val="00A3728A"/>
    <w:rsid w:val="00A40FA6"/>
    <w:rsid w:val="00A42E4F"/>
    <w:rsid w:val="00A67E09"/>
    <w:rsid w:val="00A7369B"/>
    <w:rsid w:val="00A73B98"/>
    <w:rsid w:val="00A7593D"/>
    <w:rsid w:val="00A84114"/>
    <w:rsid w:val="00A853EC"/>
    <w:rsid w:val="00A91BF1"/>
    <w:rsid w:val="00A960AA"/>
    <w:rsid w:val="00AA351D"/>
    <w:rsid w:val="00AB0148"/>
    <w:rsid w:val="00AB07F2"/>
    <w:rsid w:val="00AB13CA"/>
    <w:rsid w:val="00AC0158"/>
    <w:rsid w:val="00AC355A"/>
    <w:rsid w:val="00AD23D8"/>
    <w:rsid w:val="00AD453F"/>
    <w:rsid w:val="00AD7E30"/>
    <w:rsid w:val="00AD7EE1"/>
    <w:rsid w:val="00AE04CE"/>
    <w:rsid w:val="00AE484B"/>
    <w:rsid w:val="00AF211E"/>
    <w:rsid w:val="00AF2547"/>
    <w:rsid w:val="00B05E55"/>
    <w:rsid w:val="00B06E64"/>
    <w:rsid w:val="00B12BB4"/>
    <w:rsid w:val="00B14F15"/>
    <w:rsid w:val="00B209EE"/>
    <w:rsid w:val="00B23599"/>
    <w:rsid w:val="00B23DF1"/>
    <w:rsid w:val="00B265FE"/>
    <w:rsid w:val="00B42011"/>
    <w:rsid w:val="00B42A28"/>
    <w:rsid w:val="00B43347"/>
    <w:rsid w:val="00B437E0"/>
    <w:rsid w:val="00B50E62"/>
    <w:rsid w:val="00B53EB1"/>
    <w:rsid w:val="00B74D46"/>
    <w:rsid w:val="00B77BDB"/>
    <w:rsid w:val="00B92BD7"/>
    <w:rsid w:val="00B936DE"/>
    <w:rsid w:val="00B93E92"/>
    <w:rsid w:val="00B95C20"/>
    <w:rsid w:val="00BA02E5"/>
    <w:rsid w:val="00BA40BC"/>
    <w:rsid w:val="00BB18E8"/>
    <w:rsid w:val="00BB2FD7"/>
    <w:rsid w:val="00BB43F0"/>
    <w:rsid w:val="00BB4A50"/>
    <w:rsid w:val="00BB4DD5"/>
    <w:rsid w:val="00BB6CF7"/>
    <w:rsid w:val="00BB6FC3"/>
    <w:rsid w:val="00BC0383"/>
    <w:rsid w:val="00BC120E"/>
    <w:rsid w:val="00BC1E3C"/>
    <w:rsid w:val="00BC330D"/>
    <w:rsid w:val="00BC58F7"/>
    <w:rsid w:val="00BD419D"/>
    <w:rsid w:val="00BE39C0"/>
    <w:rsid w:val="00BE5493"/>
    <w:rsid w:val="00BF2AB4"/>
    <w:rsid w:val="00BF6A38"/>
    <w:rsid w:val="00BF7301"/>
    <w:rsid w:val="00C0188D"/>
    <w:rsid w:val="00C02FC9"/>
    <w:rsid w:val="00C06B39"/>
    <w:rsid w:val="00C1532E"/>
    <w:rsid w:val="00C153AF"/>
    <w:rsid w:val="00C20736"/>
    <w:rsid w:val="00C218C3"/>
    <w:rsid w:val="00C31ACD"/>
    <w:rsid w:val="00C334B4"/>
    <w:rsid w:val="00C36291"/>
    <w:rsid w:val="00C40A17"/>
    <w:rsid w:val="00C41C16"/>
    <w:rsid w:val="00C470B5"/>
    <w:rsid w:val="00C50AAD"/>
    <w:rsid w:val="00C548A3"/>
    <w:rsid w:val="00C550E1"/>
    <w:rsid w:val="00C561BD"/>
    <w:rsid w:val="00C56464"/>
    <w:rsid w:val="00C57BD4"/>
    <w:rsid w:val="00C604AD"/>
    <w:rsid w:val="00C607DC"/>
    <w:rsid w:val="00C675F8"/>
    <w:rsid w:val="00C723B2"/>
    <w:rsid w:val="00C842B3"/>
    <w:rsid w:val="00C85D78"/>
    <w:rsid w:val="00C95F9D"/>
    <w:rsid w:val="00C96028"/>
    <w:rsid w:val="00CA4DE7"/>
    <w:rsid w:val="00CA5F94"/>
    <w:rsid w:val="00CB025F"/>
    <w:rsid w:val="00CB1D49"/>
    <w:rsid w:val="00CD1ECA"/>
    <w:rsid w:val="00CD27C2"/>
    <w:rsid w:val="00CD4F99"/>
    <w:rsid w:val="00CE0A0A"/>
    <w:rsid w:val="00CE1677"/>
    <w:rsid w:val="00CE2EB5"/>
    <w:rsid w:val="00CE6821"/>
    <w:rsid w:val="00CE7BF2"/>
    <w:rsid w:val="00CF08AA"/>
    <w:rsid w:val="00CF176A"/>
    <w:rsid w:val="00D04D7F"/>
    <w:rsid w:val="00D06A82"/>
    <w:rsid w:val="00D10C8B"/>
    <w:rsid w:val="00D118CB"/>
    <w:rsid w:val="00D14D50"/>
    <w:rsid w:val="00D16897"/>
    <w:rsid w:val="00D17DC0"/>
    <w:rsid w:val="00D240AA"/>
    <w:rsid w:val="00D2512E"/>
    <w:rsid w:val="00D27D29"/>
    <w:rsid w:val="00D30419"/>
    <w:rsid w:val="00D317DB"/>
    <w:rsid w:val="00D31D1A"/>
    <w:rsid w:val="00D363DA"/>
    <w:rsid w:val="00D415F5"/>
    <w:rsid w:val="00D4259F"/>
    <w:rsid w:val="00D42EC6"/>
    <w:rsid w:val="00D46913"/>
    <w:rsid w:val="00D5500C"/>
    <w:rsid w:val="00D55F4C"/>
    <w:rsid w:val="00D63935"/>
    <w:rsid w:val="00D67476"/>
    <w:rsid w:val="00D7332C"/>
    <w:rsid w:val="00D73F6E"/>
    <w:rsid w:val="00D776A2"/>
    <w:rsid w:val="00D77F9B"/>
    <w:rsid w:val="00D84B98"/>
    <w:rsid w:val="00D87975"/>
    <w:rsid w:val="00DA03C2"/>
    <w:rsid w:val="00DA5771"/>
    <w:rsid w:val="00DA5E21"/>
    <w:rsid w:val="00DA75CF"/>
    <w:rsid w:val="00DB0D67"/>
    <w:rsid w:val="00DB24F0"/>
    <w:rsid w:val="00DB7C7E"/>
    <w:rsid w:val="00DC09E3"/>
    <w:rsid w:val="00DC487B"/>
    <w:rsid w:val="00DC5B37"/>
    <w:rsid w:val="00DC6931"/>
    <w:rsid w:val="00DC7D94"/>
    <w:rsid w:val="00DC7EF8"/>
    <w:rsid w:val="00DD1E2F"/>
    <w:rsid w:val="00DD6F16"/>
    <w:rsid w:val="00DD733C"/>
    <w:rsid w:val="00DE4EA7"/>
    <w:rsid w:val="00DF02E9"/>
    <w:rsid w:val="00DF09C7"/>
    <w:rsid w:val="00DF38BF"/>
    <w:rsid w:val="00DF7F24"/>
    <w:rsid w:val="00E01618"/>
    <w:rsid w:val="00E059DC"/>
    <w:rsid w:val="00E1003A"/>
    <w:rsid w:val="00E12452"/>
    <w:rsid w:val="00E15A73"/>
    <w:rsid w:val="00E17A14"/>
    <w:rsid w:val="00E332DD"/>
    <w:rsid w:val="00E445D6"/>
    <w:rsid w:val="00E45D21"/>
    <w:rsid w:val="00E54779"/>
    <w:rsid w:val="00E6466E"/>
    <w:rsid w:val="00E67BA3"/>
    <w:rsid w:val="00E73F36"/>
    <w:rsid w:val="00E774BD"/>
    <w:rsid w:val="00E81A42"/>
    <w:rsid w:val="00E81B2D"/>
    <w:rsid w:val="00E84DF2"/>
    <w:rsid w:val="00E86DE0"/>
    <w:rsid w:val="00E93B5B"/>
    <w:rsid w:val="00E947E2"/>
    <w:rsid w:val="00E973AA"/>
    <w:rsid w:val="00EA1AD3"/>
    <w:rsid w:val="00EA373B"/>
    <w:rsid w:val="00EA412C"/>
    <w:rsid w:val="00EB66B2"/>
    <w:rsid w:val="00EC765B"/>
    <w:rsid w:val="00ED0702"/>
    <w:rsid w:val="00ED0A41"/>
    <w:rsid w:val="00ED0E09"/>
    <w:rsid w:val="00ED4BE5"/>
    <w:rsid w:val="00ED5301"/>
    <w:rsid w:val="00EE55D8"/>
    <w:rsid w:val="00EE6F37"/>
    <w:rsid w:val="00EF211C"/>
    <w:rsid w:val="00EF3CA5"/>
    <w:rsid w:val="00EF6758"/>
    <w:rsid w:val="00F01374"/>
    <w:rsid w:val="00F04245"/>
    <w:rsid w:val="00F04AE1"/>
    <w:rsid w:val="00F17739"/>
    <w:rsid w:val="00F21E09"/>
    <w:rsid w:val="00F21E30"/>
    <w:rsid w:val="00F22E6C"/>
    <w:rsid w:val="00F24D0D"/>
    <w:rsid w:val="00F26869"/>
    <w:rsid w:val="00F35B3B"/>
    <w:rsid w:val="00F51869"/>
    <w:rsid w:val="00F5291B"/>
    <w:rsid w:val="00F5632B"/>
    <w:rsid w:val="00F712D8"/>
    <w:rsid w:val="00F7358B"/>
    <w:rsid w:val="00F73DFF"/>
    <w:rsid w:val="00F753E0"/>
    <w:rsid w:val="00F7545E"/>
    <w:rsid w:val="00F76EBB"/>
    <w:rsid w:val="00F81C89"/>
    <w:rsid w:val="00F8267A"/>
    <w:rsid w:val="00F838E3"/>
    <w:rsid w:val="00F93A5B"/>
    <w:rsid w:val="00F9557E"/>
    <w:rsid w:val="00F9662E"/>
    <w:rsid w:val="00F96CF3"/>
    <w:rsid w:val="00F97E62"/>
    <w:rsid w:val="00FA1C26"/>
    <w:rsid w:val="00FA645C"/>
    <w:rsid w:val="00FB7F9D"/>
    <w:rsid w:val="00FC347B"/>
    <w:rsid w:val="00FD1613"/>
    <w:rsid w:val="00FD254F"/>
    <w:rsid w:val="00FD6A4B"/>
    <w:rsid w:val="00FE078B"/>
    <w:rsid w:val="00FE1B06"/>
    <w:rsid w:val="00FE362D"/>
    <w:rsid w:val="00FF11B5"/>
    <w:rsid w:val="00FF26B0"/>
    <w:rsid w:val="00FF2B48"/>
    <w:rsid w:val="00FF38DB"/>
    <w:rsid w:val="00FF5A47"/>
    <w:rsid w:val="00FF73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A4FA5"/>
  <w15:docId w15:val="{9C8AAD48-B422-44C7-84E8-A611B84DE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B47F9"/>
  </w:style>
  <w:style w:type="paragraph" w:styleId="Heading1">
    <w:name w:val="heading 1"/>
    <w:basedOn w:val="Normal"/>
    <w:next w:val="Normal"/>
    <w:link w:val="Heading1Char"/>
    <w:qFormat/>
    <w:rsid w:val="00402CD1"/>
    <w:pPr>
      <w:keepNext/>
      <w:spacing w:after="0" w:line="240" w:lineRule="auto"/>
      <w:jc w:val="both"/>
      <w:outlineLvl w:val="0"/>
    </w:pPr>
    <w:rPr>
      <w:rFonts w:ascii="Times New Roman" w:eastAsia="Times New Roman" w:hAnsi="Times New Roman" w:cs="Times New Roman"/>
      <w:b/>
      <w:sz w:val="28"/>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02CD1"/>
    <w:rPr>
      <w:rFonts w:ascii="Times New Roman" w:eastAsia="Times New Roman" w:hAnsi="Times New Roman" w:cs="Times New Roman"/>
      <w:b/>
      <w:sz w:val="28"/>
      <w:szCs w:val="20"/>
      <w:u w:val="single"/>
    </w:rPr>
  </w:style>
  <w:style w:type="paragraph" w:styleId="NoSpacing">
    <w:name w:val="No Spacing"/>
    <w:uiPriority w:val="1"/>
    <w:qFormat/>
    <w:rsid w:val="00402CD1"/>
    <w:pPr>
      <w:spacing w:after="0" w:line="240" w:lineRule="auto"/>
    </w:pPr>
  </w:style>
  <w:style w:type="character" w:styleId="Hyperlink">
    <w:name w:val="Hyperlink"/>
    <w:basedOn w:val="DefaultParagraphFont"/>
    <w:uiPriority w:val="99"/>
    <w:unhideWhenUsed/>
    <w:rsid w:val="00B92BD7"/>
    <w:rPr>
      <w:color w:val="0000FF" w:themeColor="hyperlink"/>
      <w:u w:val="single"/>
    </w:rPr>
  </w:style>
  <w:style w:type="paragraph" w:styleId="Header">
    <w:name w:val="header"/>
    <w:basedOn w:val="Normal"/>
    <w:link w:val="HeaderChar"/>
    <w:uiPriority w:val="99"/>
    <w:semiHidden/>
    <w:unhideWhenUsed/>
    <w:rsid w:val="003D4402"/>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3D4402"/>
  </w:style>
  <w:style w:type="paragraph" w:styleId="Footer">
    <w:name w:val="footer"/>
    <w:basedOn w:val="Normal"/>
    <w:link w:val="FooterChar"/>
    <w:uiPriority w:val="99"/>
    <w:semiHidden/>
    <w:unhideWhenUsed/>
    <w:rsid w:val="003D4402"/>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3D4402"/>
  </w:style>
  <w:style w:type="paragraph" w:styleId="BalloonText">
    <w:name w:val="Balloon Text"/>
    <w:basedOn w:val="Normal"/>
    <w:link w:val="BalloonTextChar"/>
    <w:uiPriority w:val="99"/>
    <w:semiHidden/>
    <w:unhideWhenUsed/>
    <w:rsid w:val="002462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6210"/>
    <w:rPr>
      <w:rFonts w:ascii="Tahoma" w:hAnsi="Tahoma" w:cs="Tahoma"/>
      <w:sz w:val="16"/>
      <w:szCs w:val="16"/>
    </w:rPr>
  </w:style>
  <w:style w:type="paragraph" w:styleId="ListParagraph">
    <w:name w:val="List Paragraph"/>
    <w:basedOn w:val="Normal"/>
    <w:uiPriority w:val="34"/>
    <w:qFormat/>
    <w:rsid w:val="00DF38BF"/>
    <w:pPr>
      <w:widowControl w:val="0"/>
      <w:overflowPunct w:val="0"/>
      <w:adjustRightInd w:val="0"/>
      <w:spacing w:after="0" w:line="240" w:lineRule="auto"/>
      <w:ind w:left="720"/>
      <w:contextualSpacing/>
    </w:pPr>
    <w:rPr>
      <w:rFonts w:ascii="Times New Roman" w:eastAsia="Times New Roman" w:hAnsi="Times New Roman" w:cs="Times New Roman"/>
      <w:kern w:val="28"/>
      <w:sz w:val="24"/>
      <w:szCs w:val="24"/>
      <w:lang w:val="en-US" w:eastAsia="en-GB"/>
    </w:rPr>
  </w:style>
  <w:style w:type="paragraph" w:styleId="Subtitle">
    <w:name w:val="Subtitle"/>
    <w:basedOn w:val="Normal"/>
    <w:next w:val="Normal"/>
    <w:link w:val="SubtitleChar"/>
    <w:uiPriority w:val="11"/>
    <w:qFormat/>
    <w:rsid w:val="004551FC"/>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4551FC"/>
    <w:rPr>
      <w:rFonts w:eastAsiaTheme="minorEastAsia"/>
      <w:color w:val="5A5A5A" w:themeColor="text1" w:themeTint="A5"/>
      <w:spacing w:val="15"/>
    </w:rPr>
  </w:style>
  <w:style w:type="character" w:styleId="CommentReference">
    <w:name w:val="annotation reference"/>
    <w:basedOn w:val="DefaultParagraphFont"/>
    <w:uiPriority w:val="99"/>
    <w:semiHidden/>
    <w:unhideWhenUsed/>
    <w:rsid w:val="00742749"/>
    <w:rPr>
      <w:sz w:val="16"/>
      <w:szCs w:val="16"/>
    </w:rPr>
  </w:style>
  <w:style w:type="paragraph" w:styleId="CommentText">
    <w:name w:val="annotation text"/>
    <w:basedOn w:val="Normal"/>
    <w:link w:val="CommentTextChar"/>
    <w:uiPriority w:val="99"/>
    <w:unhideWhenUsed/>
    <w:rsid w:val="00742749"/>
    <w:pPr>
      <w:spacing w:line="240" w:lineRule="auto"/>
    </w:pPr>
    <w:rPr>
      <w:sz w:val="20"/>
      <w:szCs w:val="20"/>
    </w:rPr>
  </w:style>
  <w:style w:type="character" w:customStyle="1" w:styleId="CommentTextChar">
    <w:name w:val="Comment Text Char"/>
    <w:basedOn w:val="DefaultParagraphFont"/>
    <w:link w:val="CommentText"/>
    <w:uiPriority w:val="99"/>
    <w:rsid w:val="00742749"/>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EEF56A-F7DB-48A1-A16C-6775B97E12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3</Pages>
  <Words>3135</Words>
  <Characters>15332</Characters>
  <Application>Microsoft Office Word</Application>
  <DocSecurity>0</DocSecurity>
  <Lines>189</Lines>
  <Paragraphs>65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18402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dc:creator>
  <cp:lastModifiedBy>Oakley Parish</cp:lastModifiedBy>
  <cp:revision>92</cp:revision>
  <dcterms:created xsi:type="dcterms:W3CDTF">2019-04-02T13:19:00Z</dcterms:created>
  <dcterms:modified xsi:type="dcterms:W3CDTF">2019-04-04T15:21:00Z</dcterms:modified>
</cp:coreProperties>
</file>